
<file path=[Content_Types].xml><?xml version="1.0" encoding="utf-8"?>
<Types xmlns="http://schemas.openxmlformats.org/package/2006/content-types">
  <Default Extension="bin" ContentType="application/vnd.ms-office.activeX"/>
  <Default Extension="jpeg" ContentType="image/jpeg"/>
  <Default Extension="emf" ContentType="image/x-emf"/>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CellSpacing w:w="0" w:type="dxa"/>
        <w:tblInd w:w="-90" w:type="dxa"/>
        <w:tblCellMar>
          <w:left w:w="0" w:type="dxa"/>
          <w:right w:w="0" w:type="dxa"/>
        </w:tblCellMar>
        <w:tblLook w:val="04A0"/>
      </w:tblPr>
      <w:tblGrid>
        <w:gridCol w:w="9450"/>
      </w:tblGrid>
      <w:tr w:rsidR="00762C55" w:rsidRPr="00762C55" w:rsidTr="004B5FAA">
        <w:trPr>
          <w:tblCellSpacing w:w="0" w:type="dxa"/>
        </w:trPr>
        <w:tc>
          <w:tcPr>
            <w:tcW w:w="5000" w:type="pct"/>
            <w:vAlign w:val="center"/>
            <w:hideMark/>
          </w:tcPr>
          <w:p w:rsidR="00762C55" w:rsidRPr="00DF5AB3" w:rsidRDefault="00762C55" w:rsidP="00762C55">
            <w:pPr>
              <w:spacing w:before="100" w:beforeAutospacing="1" w:after="100" w:afterAutospacing="1" w:line="240" w:lineRule="auto"/>
              <w:outlineLvl w:val="1"/>
              <w:rPr>
                <w:rFonts w:ascii="Bernard MT Condensed" w:eastAsia="Times New Roman" w:hAnsi="Bernard MT Condensed" w:cs="Arial"/>
                <w:b/>
                <w:bCs/>
                <w:color w:val="000000"/>
                <w:sz w:val="36"/>
                <w:szCs w:val="36"/>
              </w:rPr>
            </w:pPr>
            <w:r w:rsidRPr="00DF5AB3">
              <w:rPr>
                <w:rFonts w:ascii="Bernard MT Condensed" w:eastAsia="Times New Roman" w:hAnsi="Bernard MT Condensed" w:cs="Arial"/>
                <w:b/>
                <w:bCs/>
                <w:color w:val="000000"/>
                <w:sz w:val="36"/>
                <w:szCs w:val="36"/>
              </w:rPr>
              <w:t>Local History Project</w:t>
            </w:r>
            <w:r w:rsidR="00DF592A" w:rsidRPr="00DF5AB3">
              <w:rPr>
                <w:rFonts w:ascii="Bernard MT Condensed" w:eastAsia="Times New Roman" w:hAnsi="Bernard MT Condensed" w:cs="Arial"/>
                <w:b/>
                <w:bCs/>
                <w:color w:val="000000"/>
                <w:sz w:val="36"/>
                <w:szCs w:val="36"/>
              </w:rPr>
              <w:t>- Let’s Play Ball</w:t>
            </w:r>
          </w:p>
          <w:p w:rsidR="00DF592A" w:rsidRPr="00DF5AB3" w:rsidRDefault="00762C55" w:rsidP="00762C55">
            <w:pPr>
              <w:spacing w:after="0" w:line="240" w:lineRule="auto"/>
              <w:rPr>
                <w:rFonts w:asciiTheme="majorHAnsi" w:eastAsia="Times New Roman" w:hAnsiTheme="majorHAnsi" w:cs="Arial"/>
                <w:color w:val="000000"/>
                <w:sz w:val="28"/>
                <w:szCs w:val="28"/>
              </w:rPr>
            </w:pPr>
            <w:r w:rsidRPr="00DF5AB3">
              <w:rPr>
                <w:rFonts w:asciiTheme="majorHAnsi" w:eastAsia="Times New Roman" w:hAnsiTheme="majorHAnsi" w:cs="Arial"/>
                <w:color w:val="000000"/>
                <w:sz w:val="24"/>
                <w:szCs w:val="24"/>
              </w:rPr>
              <w:br/>
            </w:r>
            <w:r w:rsidRPr="00DF5AB3">
              <w:rPr>
                <w:rFonts w:asciiTheme="majorHAnsi" w:eastAsia="Times New Roman" w:hAnsiTheme="majorHAnsi" w:cs="Arial"/>
                <w:b/>
                <w:bCs/>
                <w:color w:val="000000"/>
                <w:sz w:val="24"/>
                <w:szCs w:val="24"/>
              </w:rPr>
              <w:t>Introduction</w:t>
            </w:r>
            <w:r w:rsidR="00DF592A">
              <w:rPr>
                <w:rFonts w:ascii="Arial" w:eastAsia="Times New Roman" w:hAnsi="Arial" w:cs="Arial"/>
                <w:color w:val="000000"/>
                <w:sz w:val="24"/>
                <w:szCs w:val="24"/>
              </w:rPr>
              <w:br/>
            </w:r>
            <w:r w:rsidRPr="00762C55">
              <w:rPr>
                <w:rFonts w:ascii="Arial" w:eastAsia="Times New Roman" w:hAnsi="Arial" w:cs="Arial"/>
                <w:color w:val="000000"/>
                <w:sz w:val="24"/>
                <w:szCs w:val="24"/>
              </w:rPr>
              <w:t xml:space="preserve"> </w:t>
            </w:r>
            <w:r w:rsidR="00DF5AB3">
              <w:rPr>
                <w:rFonts w:ascii="Arial" w:eastAsia="Times New Roman" w:hAnsi="Arial" w:cs="Arial"/>
                <w:color w:val="000000"/>
                <w:sz w:val="24"/>
                <w:szCs w:val="24"/>
              </w:rPr>
              <w:t xml:space="preserve">     </w:t>
            </w:r>
            <w:r w:rsidR="00DF592A" w:rsidRPr="00DF5AB3">
              <w:rPr>
                <w:rFonts w:asciiTheme="majorHAnsi" w:eastAsia="Times New Roman" w:hAnsiTheme="majorHAnsi" w:cs="Arial"/>
                <w:color w:val="000000"/>
                <w:sz w:val="28"/>
                <w:szCs w:val="28"/>
              </w:rPr>
              <w:t xml:space="preserve">Baseball is America’s pastime and the city of Chicago has been a part of that history for over 100 years with the Chicago Cubs and the Chicago White Sox. The rivalry between these two teams can be compared to the rivalry between the New York Yankees and the Boston Red Sox. The history and the aura of Wrigley Field can be compared the ball park of Fenway and Yankee Stadium prior to 2008. This project will engage students because they will learn about the history of the Chicago Cubs and the Chicago White Sox and the rivalry between the two teams from past to the present. Students will be able to make </w:t>
            </w:r>
            <w:r w:rsidRPr="00DF5AB3">
              <w:rPr>
                <w:rFonts w:asciiTheme="majorHAnsi" w:eastAsia="Times New Roman" w:hAnsiTheme="majorHAnsi" w:cs="Arial"/>
                <w:color w:val="000000"/>
                <w:sz w:val="28"/>
                <w:szCs w:val="28"/>
              </w:rPr>
              <w:t>meaningful connections to the communities in which they live.</w:t>
            </w:r>
          </w:p>
          <w:p w:rsidR="00762C55" w:rsidRPr="00DF5AB3" w:rsidRDefault="00DF592A" w:rsidP="00762C55">
            <w:pPr>
              <w:spacing w:after="0" w:line="240" w:lineRule="auto"/>
              <w:rPr>
                <w:rFonts w:asciiTheme="majorHAnsi" w:eastAsia="Times New Roman" w:hAnsiTheme="majorHAnsi" w:cs="Arial"/>
                <w:color w:val="000000"/>
                <w:sz w:val="28"/>
                <w:szCs w:val="28"/>
              </w:rPr>
            </w:pPr>
            <w:r w:rsidRPr="00DF5AB3">
              <w:rPr>
                <w:rFonts w:asciiTheme="majorHAnsi" w:eastAsia="Times New Roman" w:hAnsiTheme="majorHAnsi" w:cs="Arial"/>
                <w:color w:val="000000"/>
                <w:sz w:val="28"/>
                <w:szCs w:val="28"/>
              </w:rPr>
              <w:t xml:space="preserve"> </w:t>
            </w:r>
            <w:r w:rsidR="00DF5AB3" w:rsidRPr="00DF5AB3">
              <w:rPr>
                <w:rFonts w:asciiTheme="majorHAnsi" w:eastAsia="Times New Roman" w:hAnsiTheme="majorHAnsi" w:cs="Arial"/>
                <w:color w:val="000000"/>
                <w:sz w:val="28"/>
                <w:szCs w:val="28"/>
              </w:rPr>
              <w:t xml:space="preserve">      </w:t>
            </w:r>
            <w:r w:rsidRPr="00DF5AB3">
              <w:rPr>
                <w:rFonts w:asciiTheme="majorHAnsi" w:eastAsia="Times New Roman" w:hAnsiTheme="majorHAnsi" w:cs="Arial"/>
                <w:color w:val="000000"/>
                <w:sz w:val="28"/>
                <w:szCs w:val="28"/>
              </w:rPr>
              <w:t xml:space="preserve">This project is </w:t>
            </w:r>
            <w:r w:rsidR="00762C55" w:rsidRPr="00DF5AB3">
              <w:rPr>
                <w:rFonts w:asciiTheme="majorHAnsi" w:eastAsia="Times New Roman" w:hAnsiTheme="majorHAnsi" w:cs="Arial"/>
                <w:color w:val="000000"/>
                <w:sz w:val="28"/>
                <w:szCs w:val="28"/>
              </w:rPr>
              <w:t>designed as an instru</w:t>
            </w:r>
            <w:r w:rsidRPr="00DF5AB3">
              <w:rPr>
                <w:rFonts w:asciiTheme="majorHAnsi" w:eastAsia="Times New Roman" w:hAnsiTheme="majorHAnsi" w:cs="Arial"/>
                <w:color w:val="000000"/>
                <w:sz w:val="28"/>
                <w:szCs w:val="28"/>
              </w:rPr>
              <w:t>ctional unit to increase reading comprehension, fluency, student motivation, rese</w:t>
            </w:r>
            <w:r w:rsidR="00A7220D">
              <w:rPr>
                <w:rFonts w:asciiTheme="majorHAnsi" w:eastAsia="Times New Roman" w:hAnsiTheme="majorHAnsi" w:cs="Arial"/>
                <w:color w:val="000000"/>
                <w:sz w:val="28"/>
                <w:szCs w:val="28"/>
              </w:rPr>
              <w:t xml:space="preserve">arch strategies and analysis of primary sources for visual and auditory enhancement. </w:t>
            </w:r>
            <w:r w:rsidRPr="00DF5AB3">
              <w:rPr>
                <w:rFonts w:asciiTheme="majorHAnsi" w:eastAsia="Times New Roman" w:hAnsiTheme="majorHAnsi" w:cs="Arial"/>
                <w:color w:val="000000"/>
                <w:sz w:val="28"/>
                <w:szCs w:val="28"/>
              </w:rPr>
              <w:t xml:space="preserve"> </w:t>
            </w:r>
            <w:r w:rsidR="00DF5AB3" w:rsidRPr="00DF5AB3">
              <w:rPr>
                <w:rFonts w:asciiTheme="majorHAnsi" w:eastAsia="Times New Roman" w:hAnsiTheme="majorHAnsi" w:cs="Arial"/>
                <w:color w:val="000000"/>
                <w:sz w:val="28"/>
                <w:szCs w:val="28"/>
              </w:rPr>
              <w:t xml:space="preserve">This baseball </w:t>
            </w:r>
            <w:r w:rsidR="00762C55" w:rsidRPr="00DF5AB3">
              <w:rPr>
                <w:rFonts w:asciiTheme="majorHAnsi" w:eastAsia="Times New Roman" w:hAnsiTheme="majorHAnsi" w:cs="Arial"/>
                <w:color w:val="000000"/>
                <w:sz w:val="28"/>
                <w:szCs w:val="28"/>
              </w:rPr>
              <w:t>pr</w:t>
            </w:r>
            <w:r w:rsidR="00DF5AB3" w:rsidRPr="00DF5AB3">
              <w:rPr>
                <w:rFonts w:asciiTheme="majorHAnsi" w:eastAsia="Times New Roman" w:hAnsiTheme="majorHAnsi" w:cs="Arial"/>
                <w:color w:val="000000"/>
                <w:sz w:val="28"/>
                <w:szCs w:val="28"/>
              </w:rPr>
              <w:t xml:space="preserve">oject includes links to several </w:t>
            </w:r>
            <w:r w:rsidR="00762C55" w:rsidRPr="00DF5AB3">
              <w:rPr>
                <w:rFonts w:asciiTheme="majorHAnsi" w:eastAsia="Times New Roman" w:hAnsiTheme="majorHAnsi" w:cs="Arial"/>
                <w:color w:val="000000"/>
                <w:sz w:val="28"/>
                <w:szCs w:val="28"/>
              </w:rPr>
              <w:t>primary sources that wil</w:t>
            </w:r>
            <w:r w:rsidR="00DF5AB3" w:rsidRPr="00DF5AB3">
              <w:rPr>
                <w:rFonts w:asciiTheme="majorHAnsi" w:eastAsia="Times New Roman" w:hAnsiTheme="majorHAnsi" w:cs="Arial"/>
                <w:color w:val="000000"/>
                <w:sz w:val="28"/>
                <w:szCs w:val="28"/>
              </w:rPr>
              <w:t xml:space="preserve">l be included in unit for the end of the third trimester.  This project is geared for sixth and seventh graders who are all struggling readers who are reading significantly below grade level. </w:t>
            </w:r>
          </w:p>
          <w:p w:rsidR="00762C55" w:rsidRPr="00DF5AB3" w:rsidRDefault="00762C55" w:rsidP="00DF5AB3">
            <w:pPr>
              <w:spacing w:before="100" w:beforeAutospacing="1" w:after="100" w:afterAutospacing="1" w:line="240" w:lineRule="auto"/>
              <w:ind w:left="720"/>
              <w:rPr>
                <w:rFonts w:asciiTheme="majorHAnsi" w:eastAsia="Times New Roman" w:hAnsiTheme="majorHAnsi" w:cs="Arial"/>
                <w:color w:val="000000"/>
                <w:sz w:val="28"/>
                <w:szCs w:val="28"/>
              </w:rPr>
            </w:pPr>
          </w:p>
          <w:p w:rsidR="006A4D51" w:rsidRPr="004B5FAA" w:rsidRDefault="00762C55" w:rsidP="004B5FAA">
            <w:pPr>
              <w:spacing w:after="0" w:line="240" w:lineRule="auto"/>
              <w:rPr>
                <w:rFonts w:ascii="Baskerville Old Face" w:eastAsia="Times New Roman" w:hAnsi="Baskerville Old Face" w:cs="Arial"/>
                <w:b/>
                <w:bCs/>
                <w:color w:val="000000"/>
                <w:sz w:val="24"/>
                <w:szCs w:val="24"/>
              </w:rPr>
            </w:pPr>
            <w:r w:rsidRPr="004B5FAA">
              <w:rPr>
                <w:rFonts w:ascii="Baskerville Old Face" w:eastAsia="Times New Roman" w:hAnsi="Baskerville Old Face" w:cs="Arial"/>
                <w:b/>
                <w:bCs/>
                <w:color w:val="000000"/>
                <w:sz w:val="24"/>
                <w:szCs w:val="24"/>
              </w:rPr>
              <w:t>RESOUR</w:t>
            </w:r>
            <w:r w:rsidR="004B5FAA" w:rsidRPr="004B5FAA">
              <w:rPr>
                <w:rFonts w:ascii="Baskerville Old Face" w:eastAsia="Times New Roman" w:hAnsi="Baskerville Old Face" w:cs="Arial"/>
                <w:b/>
                <w:bCs/>
                <w:color w:val="000000"/>
                <w:sz w:val="24"/>
                <w:szCs w:val="24"/>
              </w:rPr>
              <w:t>CES:</w:t>
            </w:r>
          </w:p>
          <w:p w:rsidR="00E76066" w:rsidRPr="006A4D51" w:rsidRDefault="00E76066" w:rsidP="00762C55">
            <w:pPr>
              <w:numPr>
                <w:ilvl w:val="0"/>
                <w:numId w:val="3"/>
              </w:numPr>
              <w:spacing w:before="100" w:beforeAutospacing="1" w:after="100" w:afterAutospacing="1" w:line="240" w:lineRule="auto"/>
              <w:rPr>
                <w:rFonts w:asciiTheme="majorHAnsi" w:eastAsia="Times New Roman" w:hAnsiTheme="majorHAnsi" w:cs="Arial"/>
                <w:color w:val="0000FF"/>
                <w:sz w:val="24"/>
                <w:szCs w:val="24"/>
                <w:u w:val="single"/>
              </w:rPr>
            </w:pPr>
            <w:r w:rsidRPr="006A4D51">
              <w:rPr>
                <w:rFonts w:asciiTheme="majorHAnsi" w:hAnsiTheme="majorHAnsi" w:cs="Arial"/>
                <w:color w:val="000000"/>
                <w:sz w:val="24"/>
                <w:szCs w:val="24"/>
              </w:rPr>
              <w:t>The first site gives information on the history of the ballclub, Wrigley Field and has a nice timeline for the students to review.</w:t>
            </w:r>
            <w:r w:rsidRPr="006A4D51">
              <w:rPr>
                <w:rFonts w:asciiTheme="majorHAnsi" w:hAnsiTheme="majorHAnsi" w:cs="Arial"/>
                <w:color w:val="000000"/>
                <w:sz w:val="24"/>
                <w:szCs w:val="24"/>
              </w:rPr>
              <w:br/>
            </w:r>
            <w:hyperlink r:id="rId5" w:history="1">
              <w:r w:rsidRPr="006A4D51">
                <w:rPr>
                  <w:rStyle w:val="Hyperlink"/>
                  <w:rFonts w:asciiTheme="majorHAnsi" w:hAnsiTheme="majorHAnsi" w:cs="Arial"/>
                  <w:b/>
                  <w:bCs/>
                  <w:sz w:val="24"/>
                  <w:szCs w:val="24"/>
                </w:rPr>
                <w:t>www.chicago</w:t>
              </w:r>
            </w:hyperlink>
            <w:r w:rsidRPr="006A4D51">
              <w:rPr>
                <w:rStyle w:val="Strong"/>
                <w:rFonts w:asciiTheme="majorHAnsi" w:hAnsiTheme="majorHAnsi" w:cs="Arial"/>
                <w:color w:val="0000FF"/>
                <w:sz w:val="24"/>
                <w:szCs w:val="24"/>
                <w:u w:val="single"/>
              </w:rPr>
              <w:t>cubs</w:t>
            </w:r>
            <w:r w:rsidRPr="006A4D51">
              <w:rPr>
                <w:rFonts w:asciiTheme="majorHAnsi" w:hAnsiTheme="majorHAnsi" w:cs="Arial"/>
                <w:color w:val="0000FF"/>
                <w:sz w:val="24"/>
                <w:szCs w:val="24"/>
                <w:u w:val="single"/>
              </w:rPr>
              <w:t>.mlb.com/chc/</w:t>
            </w:r>
            <w:r w:rsidRPr="006A4D51">
              <w:rPr>
                <w:rStyle w:val="Strong"/>
                <w:rFonts w:asciiTheme="majorHAnsi" w:hAnsiTheme="majorHAnsi" w:cs="Arial"/>
                <w:color w:val="0000FF"/>
                <w:sz w:val="24"/>
                <w:szCs w:val="24"/>
                <w:u w:val="single"/>
              </w:rPr>
              <w:t>history</w:t>
            </w:r>
            <w:r w:rsidRPr="006A4D51">
              <w:rPr>
                <w:rFonts w:asciiTheme="majorHAnsi" w:hAnsiTheme="majorHAnsi" w:cs="Arial"/>
                <w:color w:val="0000FF"/>
                <w:sz w:val="24"/>
                <w:szCs w:val="24"/>
                <w:u w:val="single"/>
              </w:rPr>
              <w:t>/index-</w:t>
            </w:r>
            <w:r w:rsidRPr="006A4D51">
              <w:rPr>
                <w:rFonts w:asciiTheme="majorHAnsi" w:hAnsiTheme="majorHAnsi" w:cs="Arial"/>
                <w:color w:val="000000"/>
                <w:sz w:val="24"/>
                <w:szCs w:val="24"/>
              </w:rPr>
              <w:br/>
            </w:r>
            <w:r w:rsidRPr="006A4D51">
              <w:rPr>
                <w:rFonts w:asciiTheme="majorHAnsi" w:hAnsiTheme="majorHAnsi" w:cs="Arial"/>
                <w:color w:val="000000"/>
                <w:sz w:val="24"/>
                <w:szCs w:val="24"/>
              </w:rPr>
              <w:br/>
            </w:r>
            <w:proofErr w:type="gramStart"/>
            <w:r w:rsidRPr="00E76066">
              <w:rPr>
                <w:rFonts w:asciiTheme="majorHAnsi" w:hAnsiTheme="majorHAnsi" w:cs="Arial"/>
                <w:color w:val="000000"/>
                <w:sz w:val="24"/>
                <w:szCs w:val="24"/>
              </w:rPr>
              <w:t>The</w:t>
            </w:r>
            <w:proofErr w:type="gramEnd"/>
            <w:r w:rsidRPr="00E76066">
              <w:rPr>
                <w:rFonts w:asciiTheme="majorHAnsi" w:hAnsiTheme="majorHAnsi" w:cs="Arial"/>
                <w:color w:val="000000"/>
                <w:sz w:val="24"/>
                <w:szCs w:val="24"/>
              </w:rPr>
              <w:t xml:space="preserve"> next two sites are encyclopedia and reference internet sites that has information from 1876- Present.</w:t>
            </w:r>
            <w:r w:rsidRPr="00E76066">
              <w:rPr>
                <w:rFonts w:asciiTheme="majorHAnsi" w:hAnsiTheme="majorHAnsi" w:cs="Arial"/>
                <w:color w:val="008000"/>
                <w:sz w:val="24"/>
                <w:szCs w:val="24"/>
              </w:rPr>
              <w:br/>
            </w:r>
            <w:hyperlink r:id="rId6" w:history="1">
              <w:r w:rsidRPr="00E76066">
                <w:rPr>
                  <w:rStyle w:val="Hyperlink"/>
                  <w:rFonts w:asciiTheme="majorHAnsi" w:hAnsiTheme="majorHAnsi" w:cs="Arial"/>
                  <w:sz w:val="24"/>
                  <w:szCs w:val="24"/>
                </w:rPr>
                <w:t>www.sportsencyclopedia.com</w:t>
              </w:r>
            </w:hyperlink>
            <w:r w:rsidRPr="00E76066">
              <w:rPr>
                <w:rFonts w:asciiTheme="majorHAnsi" w:hAnsiTheme="majorHAnsi" w:cs="Arial"/>
                <w:color w:val="008000"/>
                <w:sz w:val="24"/>
                <w:szCs w:val="24"/>
              </w:rPr>
              <w:br/>
            </w:r>
            <w:r w:rsidRPr="00E76066">
              <w:rPr>
                <w:rFonts w:asciiTheme="majorHAnsi" w:hAnsiTheme="majorHAnsi" w:cs="Arial"/>
                <w:color w:val="008000"/>
                <w:sz w:val="24"/>
                <w:szCs w:val="24"/>
              </w:rPr>
              <w:br/>
            </w:r>
            <w:r w:rsidRPr="00E76066">
              <w:rPr>
                <w:rFonts w:asciiTheme="majorHAnsi" w:hAnsiTheme="majorHAnsi" w:cs="Arial"/>
                <w:color w:val="000000"/>
                <w:sz w:val="24"/>
                <w:szCs w:val="24"/>
              </w:rPr>
              <w:t>The next site is:</w:t>
            </w:r>
            <w:r w:rsidRPr="00E76066">
              <w:rPr>
                <w:rFonts w:asciiTheme="majorHAnsi" w:hAnsiTheme="majorHAnsi" w:cs="Arial"/>
                <w:color w:val="000000"/>
                <w:sz w:val="24"/>
                <w:szCs w:val="24"/>
              </w:rPr>
              <w:br/>
            </w:r>
            <w:hyperlink r:id="rId7" w:history="1">
              <w:r w:rsidRPr="00E76066">
                <w:rPr>
                  <w:rStyle w:val="Hyperlink"/>
                  <w:rFonts w:asciiTheme="majorHAnsi" w:hAnsiTheme="majorHAnsi" w:cs="Arial"/>
                  <w:sz w:val="24"/>
                  <w:szCs w:val="24"/>
                </w:rPr>
                <w:t>www.baseball-reference.com/teams/chicagocubs</w:t>
              </w:r>
            </w:hyperlink>
            <w:r>
              <w:rPr>
                <w:rFonts w:asciiTheme="majorHAnsi" w:hAnsiTheme="majorHAnsi" w:cs="Arial"/>
                <w:color w:val="000000"/>
                <w:sz w:val="24"/>
                <w:szCs w:val="24"/>
              </w:rPr>
              <w:br/>
            </w:r>
            <w:r>
              <w:rPr>
                <w:rFonts w:asciiTheme="majorHAnsi" w:hAnsiTheme="majorHAnsi" w:cs="Arial"/>
                <w:color w:val="000000"/>
                <w:sz w:val="24"/>
                <w:szCs w:val="24"/>
              </w:rPr>
              <w:br/>
              <w:t>The Chicago</w:t>
            </w:r>
            <w:r w:rsidRPr="00E76066">
              <w:rPr>
                <w:rFonts w:asciiTheme="majorHAnsi" w:hAnsiTheme="majorHAnsi" w:cs="Arial"/>
                <w:color w:val="000000"/>
                <w:sz w:val="24"/>
                <w:szCs w:val="24"/>
              </w:rPr>
              <w:t xml:space="preserve"> White Sox sites are the same:</w:t>
            </w:r>
            <w:r w:rsidRPr="00E76066">
              <w:rPr>
                <w:rFonts w:asciiTheme="majorHAnsi" w:hAnsiTheme="majorHAnsi" w:cs="Arial"/>
                <w:color w:val="000000"/>
                <w:sz w:val="24"/>
                <w:szCs w:val="24"/>
              </w:rPr>
              <w:br/>
            </w:r>
            <w:r w:rsidRPr="006A4D51">
              <w:rPr>
                <w:rFonts w:asciiTheme="majorHAnsi" w:hAnsiTheme="majorHAnsi" w:cs="Arial"/>
                <w:color w:val="0000FF"/>
                <w:sz w:val="24"/>
                <w:szCs w:val="24"/>
                <w:u w:val="single"/>
              </w:rPr>
              <w:t>www.chicago.whitesox.mlb.com</w:t>
            </w:r>
            <w:r w:rsidRPr="006A4D51">
              <w:rPr>
                <w:rFonts w:asciiTheme="majorHAnsi" w:hAnsiTheme="majorHAnsi" w:cs="Arial"/>
                <w:color w:val="0000FF"/>
                <w:sz w:val="24"/>
                <w:szCs w:val="24"/>
                <w:u w:val="single"/>
              </w:rPr>
              <w:br/>
              <w:t>www.sportsencyclopedia.com/al/chisox.com</w:t>
            </w:r>
            <w:r w:rsidRPr="006A4D51">
              <w:rPr>
                <w:rFonts w:asciiTheme="majorHAnsi" w:hAnsiTheme="majorHAnsi" w:cs="Arial"/>
                <w:color w:val="0000FF"/>
                <w:sz w:val="24"/>
                <w:szCs w:val="24"/>
                <w:u w:val="single"/>
              </w:rPr>
              <w:br/>
              <w:t>www.baseball-reference.com/teams/CHW/</w:t>
            </w:r>
          </w:p>
          <w:p w:rsidR="00E76066" w:rsidRPr="004B5FAA" w:rsidRDefault="004B5FAA" w:rsidP="00E76066">
            <w:pPr>
              <w:spacing w:before="100" w:beforeAutospacing="1" w:after="100" w:afterAutospacing="1" w:line="240" w:lineRule="auto"/>
              <w:ind w:left="720"/>
              <w:rPr>
                <w:rFonts w:ascii="Baskerville Old Face" w:eastAsia="Times New Roman" w:hAnsi="Baskerville Old Face" w:cs="Arial"/>
                <w:b/>
                <w:color w:val="000000"/>
                <w:sz w:val="24"/>
                <w:szCs w:val="24"/>
              </w:rPr>
            </w:pPr>
            <w:r w:rsidRPr="004B5FAA">
              <w:rPr>
                <w:rFonts w:ascii="Baskerville Old Face" w:eastAsia="Times New Roman" w:hAnsi="Baskerville Old Face" w:cs="Arial"/>
                <w:b/>
                <w:color w:val="000000"/>
                <w:sz w:val="24"/>
                <w:szCs w:val="24"/>
              </w:rPr>
              <w:t xml:space="preserve">Primary Sources: </w:t>
            </w:r>
          </w:p>
          <w:p w:rsidR="00E76066" w:rsidRPr="00E76066" w:rsidRDefault="00762C55" w:rsidP="00E76066">
            <w:pPr>
              <w:numPr>
                <w:ilvl w:val="0"/>
                <w:numId w:val="3"/>
              </w:numPr>
              <w:spacing w:before="100" w:beforeAutospacing="1" w:after="100" w:afterAutospacing="1" w:line="240" w:lineRule="auto"/>
              <w:rPr>
                <w:rFonts w:asciiTheme="majorHAnsi" w:eastAsia="Times New Roman" w:hAnsiTheme="majorHAnsi" w:cs="Arial"/>
                <w:color w:val="000000"/>
                <w:sz w:val="24"/>
                <w:szCs w:val="24"/>
              </w:rPr>
            </w:pPr>
            <w:r w:rsidRPr="00E76066">
              <w:rPr>
                <w:rFonts w:ascii="Arial" w:eastAsia="Times New Roman" w:hAnsi="Arial" w:cs="Arial"/>
                <w:color w:val="000000"/>
                <w:sz w:val="24"/>
                <w:szCs w:val="24"/>
              </w:rPr>
              <w:lastRenderedPageBreak/>
              <w:t xml:space="preserve">Local Photos and Posters: </w:t>
            </w:r>
          </w:p>
          <w:p w:rsidR="00E76066" w:rsidRDefault="00E76066" w:rsidP="00E76066">
            <w:pPr>
              <w:pStyle w:val="NormalWeb"/>
              <w:rPr>
                <w:rFonts w:ascii="Verdana" w:hAnsi="Verdana"/>
                <w:sz w:val="19"/>
                <w:szCs w:val="19"/>
                <w:lang/>
              </w:rPr>
            </w:pPr>
            <w:r>
              <w:rPr>
                <w:rFonts w:ascii="Verdana" w:hAnsi="Verdana"/>
                <w:noProof/>
                <w:color w:val="3355BB"/>
                <w:sz w:val="19"/>
                <w:szCs w:val="19"/>
              </w:rPr>
              <w:drawing>
                <wp:inline distT="0" distB="0" distL="0" distR="0">
                  <wp:extent cx="1152525" cy="1219200"/>
                  <wp:effectExtent l="19050" t="0" r="9525" b="0"/>
                  <wp:docPr id="34" name="Picture 34" descr="Click to show ">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lick to show ">
                            <a:hlinkClick r:id="rId8" tgtFrame="_blank"/>
                          </pic:cNvPr>
                          <pic:cNvPicPr>
                            <a:picLocks noChangeAspect="1" noChangeArrowheads="1"/>
                          </pic:cNvPicPr>
                        </pic:nvPicPr>
                        <pic:blipFill>
                          <a:blip r:embed="rId9"/>
                          <a:srcRect/>
                          <a:stretch>
                            <a:fillRect/>
                          </a:stretch>
                        </pic:blipFill>
                        <pic:spPr bwMode="auto">
                          <a:xfrm>
                            <a:off x="0" y="0"/>
                            <a:ext cx="1152525" cy="1219200"/>
                          </a:xfrm>
                          <a:prstGeom prst="rect">
                            <a:avLst/>
                          </a:prstGeom>
                          <a:noFill/>
                          <a:ln w="9525">
                            <a:noFill/>
                            <a:miter lim="800000"/>
                            <a:headEnd/>
                            <a:tailEnd/>
                          </a:ln>
                        </pic:spPr>
                      </pic:pic>
                    </a:graphicData>
                  </a:graphic>
                </wp:inline>
              </w:drawing>
            </w:r>
            <w:r>
              <w:rPr>
                <w:rFonts w:ascii="Verdana" w:hAnsi="Verdana"/>
                <w:sz w:val="19"/>
                <w:szCs w:val="19"/>
                <w:lang/>
              </w:rPr>
              <w:t xml:space="preserve">Norman Rockwell Painting:  </w:t>
            </w:r>
            <w:hyperlink r:id="rId10" w:tgtFrame="_blank" w:history="1">
              <w:r>
                <w:rPr>
                  <w:rStyle w:val="Hyperlink"/>
                  <w:rFonts w:ascii="Verdana" w:hAnsi="Verdana"/>
                  <w:sz w:val="19"/>
                  <w:szCs w:val="19"/>
                  <w:lang/>
                </w:rPr>
                <w:t>www.picsearch.com</w:t>
              </w:r>
            </w:hyperlink>
          </w:p>
          <w:p w:rsidR="00E76066" w:rsidRDefault="00E76066" w:rsidP="00E76066">
            <w:pPr>
              <w:pStyle w:val="NormalWeb"/>
              <w:rPr>
                <w:rFonts w:ascii="Verdana" w:hAnsi="Verdana"/>
                <w:sz w:val="19"/>
                <w:szCs w:val="19"/>
                <w:lang/>
              </w:rPr>
            </w:pPr>
            <w:r>
              <w:rPr>
                <w:rFonts w:ascii="Verdana" w:hAnsi="Verdana"/>
                <w:sz w:val="19"/>
                <w:szCs w:val="19"/>
                <w:lang/>
              </w:rPr>
              <w:t> </w:t>
            </w:r>
          </w:p>
          <w:p w:rsidR="00E76066" w:rsidRDefault="00E76066" w:rsidP="00E76066">
            <w:pPr>
              <w:pStyle w:val="NormalWeb"/>
              <w:rPr>
                <w:rFonts w:ascii="Verdana" w:hAnsi="Verdana"/>
                <w:sz w:val="19"/>
                <w:szCs w:val="19"/>
                <w:lang/>
              </w:rPr>
            </w:pPr>
            <w:r>
              <w:rPr>
                <w:rFonts w:ascii="Verdana" w:hAnsi="Verdana"/>
                <w:noProof/>
                <w:color w:val="3355BB"/>
                <w:sz w:val="19"/>
                <w:szCs w:val="19"/>
              </w:rPr>
              <w:drawing>
                <wp:inline distT="0" distB="0" distL="0" distR="0">
                  <wp:extent cx="1219200" cy="790575"/>
                  <wp:effectExtent l="19050" t="0" r="0" b="0"/>
                  <wp:docPr id="35" name="Picture 35" descr="Click to show ">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lick to show ">
                            <a:hlinkClick r:id="rId11" tgtFrame="_blank"/>
                          </pic:cNvPr>
                          <pic:cNvPicPr>
                            <a:picLocks noChangeAspect="1" noChangeArrowheads="1"/>
                          </pic:cNvPicPr>
                        </pic:nvPicPr>
                        <pic:blipFill>
                          <a:blip r:embed="rId12"/>
                          <a:srcRect/>
                          <a:stretch>
                            <a:fillRect/>
                          </a:stretch>
                        </pic:blipFill>
                        <pic:spPr bwMode="auto">
                          <a:xfrm>
                            <a:off x="0" y="0"/>
                            <a:ext cx="1219200" cy="790575"/>
                          </a:xfrm>
                          <a:prstGeom prst="rect">
                            <a:avLst/>
                          </a:prstGeom>
                          <a:noFill/>
                          <a:ln w="9525">
                            <a:noFill/>
                            <a:miter lim="800000"/>
                            <a:headEnd/>
                            <a:tailEnd/>
                          </a:ln>
                        </pic:spPr>
                      </pic:pic>
                    </a:graphicData>
                  </a:graphic>
                </wp:inline>
              </w:drawing>
            </w:r>
            <w:r>
              <w:rPr>
                <w:rFonts w:ascii="Verdana" w:hAnsi="Verdana"/>
                <w:sz w:val="19"/>
                <w:szCs w:val="19"/>
                <w:lang/>
              </w:rPr>
              <w:t xml:space="preserve">Wrigley Field in the 1930's: </w:t>
            </w:r>
            <w:hyperlink r:id="rId13" w:tgtFrame="_blank" w:history="1">
              <w:r>
                <w:rPr>
                  <w:rStyle w:val="Hyperlink"/>
                  <w:rFonts w:ascii="Verdana" w:hAnsi="Verdana"/>
                  <w:sz w:val="19"/>
                  <w:szCs w:val="19"/>
                  <w:lang/>
                </w:rPr>
                <w:t>www.picsearch.com</w:t>
              </w:r>
            </w:hyperlink>
          </w:p>
          <w:p w:rsidR="00E76066" w:rsidRDefault="00E76066" w:rsidP="00E76066">
            <w:pPr>
              <w:pStyle w:val="NormalWeb"/>
              <w:rPr>
                <w:rFonts w:ascii="Verdana" w:hAnsi="Verdana"/>
                <w:sz w:val="19"/>
                <w:szCs w:val="19"/>
                <w:lang/>
              </w:rPr>
            </w:pPr>
            <w:r>
              <w:rPr>
                <w:rFonts w:ascii="Verdana" w:hAnsi="Verdana"/>
                <w:sz w:val="19"/>
                <w:szCs w:val="19"/>
                <w:lang/>
              </w:rPr>
              <w:t> </w:t>
            </w:r>
          </w:p>
          <w:p w:rsidR="00E76066" w:rsidRDefault="00E76066" w:rsidP="00E76066">
            <w:pPr>
              <w:pStyle w:val="NormalWeb"/>
              <w:rPr>
                <w:rFonts w:ascii="Verdana" w:hAnsi="Verdana"/>
                <w:sz w:val="19"/>
                <w:szCs w:val="19"/>
                <w:lang/>
              </w:rPr>
            </w:pPr>
            <w:r>
              <w:rPr>
                <w:rFonts w:ascii="Verdana" w:hAnsi="Verdana"/>
                <w:noProof/>
                <w:color w:val="3355BB"/>
                <w:sz w:val="19"/>
                <w:szCs w:val="19"/>
              </w:rPr>
              <w:drawing>
                <wp:inline distT="0" distB="0" distL="0" distR="0">
                  <wp:extent cx="1219200" cy="838200"/>
                  <wp:effectExtent l="19050" t="0" r="0" b="0"/>
                  <wp:docPr id="36" name="Picture 36" descr="Click to view image details">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lick to view image details">
                            <a:hlinkClick r:id="rId14" tgtFrame="_blank"/>
                          </pic:cNvPr>
                          <pic:cNvPicPr>
                            <a:picLocks noChangeAspect="1" noChangeArrowheads="1"/>
                          </pic:cNvPicPr>
                        </pic:nvPicPr>
                        <pic:blipFill>
                          <a:blip r:embed="rId15"/>
                          <a:srcRect/>
                          <a:stretch>
                            <a:fillRect/>
                          </a:stretch>
                        </pic:blipFill>
                        <pic:spPr bwMode="auto">
                          <a:xfrm>
                            <a:off x="0" y="0"/>
                            <a:ext cx="1219200" cy="838200"/>
                          </a:xfrm>
                          <a:prstGeom prst="rect">
                            <a:avLst/>
                          </a:prstGeom>
                          <a:noFill/>
                          <a:ln w="9525">
                            <a:noFill/>
                            <a:miter lim="800000"/>
                            <a:headEnd/>
                            <a:tailEnd/>
                          </a:ln>
                        </pic:spPr>
                      </pic:pic>
                    </a:graphicData>
                  </a:graphic>
                </wp:inline>
              </w:drawing>
            </w:r>
            <w:r>
              <w:rPr>
                <w:rFonts w:ascii="Verdana" w:hAnsi="Verdana"/>
                <w:sz w:val="19"/>
                <w:szCs w:val="19"/>
                <w:lang/>
              </w:rPr>
              <w:t xml:space="preserve">Wrigley Field  Present: </w:t>
            </w:r>
            <w:hyperlink r:id="rId16" w:tgtFrame="_blank" w:history="1">
              <w:r>
                <w:rPr>
                  <w:rStyle w:val="Hyperlink"/>
                  <w:rFonts w:ascii="Verdana" w:hAnsi="Verdana"/>
                  <w:sz w:val="19"/>
                  <w:szCs w:val="19"/>
                  <w:lang/>
                </w:rPr>
                <w:t>www.picsearch.com</w:t>
              </w:r>
            </w:hyperlink>
          </w:p>
          <w:p w:rsidR="00E76066" w:rsidRDefault="00E76066" w:rsidP="00E76066">
            <w:pPr>
              <w:pStyle w:val="NormalWeb"/>
              <w:rPr>
                <w:rFonts w:ascii="Verdana" w:hAnsi="Verdana"/>
                <w:sz w:val="19"/>
                <w:szCs w:val="19"/>
                <w:lang/>
              </w:rPr>
            </w:pPr>
            <w:hyperlink r:id="rId17" w:tgtFrame="_blank" w:history="1">
              <w:r>
                <w:rPr>
                  <w:rStyle w:val="Hyperlink"/>
                  <w:rFonts w:ascii="Verdana" w:hAnsi="Verdana"/>
                  <w:sz w:val="19"/>
                  <w:szCs w:val="19"/>
                  <w:lang/>
                </w:rPr>
                <w:t>www.ballparksofbaseball.com</w:t>
              </w:r>
            </w:hyperlink>
            <w:r>
              <w:rPr>
                <w:rFonts w:ascii="Verdana" w:hAnsi="Verdana"/>
                <w:sz w:val="19"/>
                <w:szCs w:val="19"/>
                <w:lang/>
              </w:rPr>
              <w:t xml:space="preserve"> has many pictures of ballparks past and present.</w:t>
            </w:r>
          </w:p>
          <w:p w:rsidR="00E76066" w:rsidRDefault="00E76066" w:rsidP="00E76066">
            <w:pPr>
              <w:pStyle w:val="NormalWeb"/>
              <w:rPr>
                <w:rFonts w:ascii="Verdana" w:hAnsi="Verdana"/>
                <w:sz w:val="19"/>
                <w:szCs w:val="19"/>
                <w:lang/>
              </w:rPr>
            </w:pPr>
            <w:r>
              <w:rPr>
                <w:rFonts w:ascii="Verdana" w:hAnsi="Verdana"/>
                <w:sz w:val="19"/>
                <w:szCs w:val="19"/>
                <w:lang/>
              </w:rPr>
              <w:t> </w:t>
            </w:r>
          </w:p>
          <w:p w:rsidR="00E76066" w:rsidRDefault="00E76066" w:rsidP="00E76066">
            <w:pPr>
              <w:pStyle w:val="NormalWeb"/>
              <w:rPr>
                <w:rFonts w:ascii="Verdana" w:hAnsi="Verdana"/>
                <w:sz w:val="19"/>
                <w:szCs w:val="19"/>
                <w:lang/>
              </w:rPr>
            </w:pPr>
            <w:r>
              <w:rPr>
                <w:rFonts w:ascii="Verdana" w:hAnsi="Verdana"/>
                <w:noProof/>
                <w:sz w:val="19"/>
                <w:szCs w:val="19"/>
              </w:rPr>
              <w:drawing>
                <wp:inline distT="0" distB="0" distL="0" distR="0">
                  <wp:extent cx="2438400" cy="1765402"/>
                  <wp:effectExtent l="19050" t="0" r="0" b="0"/>
                  <wp:docPr id="37" name="Picture 37" descr="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967"/>
                          <pic:cNvPicPr>
                            <a:picLocks noChangeAspect="1" noChangeArrowheads="1"/>
                          </pic:cNvPicPr>
                        </pic:nvPicPr>
                        <pic:blipFill>
                          <a:blip r:embed="rId18"/>
                          <a:srcRect/>
                          <a:stretch>
                            <a:fillRect/>
                          </a:stretch>
                        </pic:blipFill>
                        <pic:spPr bwMode="auto">
                          <a:xfrm>
                            <a:off x="0" y="0"/>
                            <a:ext cx="2438400" cy="1765402"/>
                          </a:xfrm>
                          <a:prstGeom prst="rect">
                            <a:avLst/>
                          </a:prstGeom>
                          <a:noFill/>
                          <a:ln w="9525">
                            <a:noFill/>
                            <a:miter lim="800000"/>
                            <a:headEnd/>
                            <a:tailEnd/>
                          </a:ln>
                        </pic:spPr>
                      </pic:pic>
                    </a:graphicData>
                  </a:graphic>
                </wp:inline>
              </w:drawing>
            </w:r>
          </w:p>
          <w:p w:rsidR="00E76066" w:rsidRDefault="00E76066" w:rsidP="00E76066">
            <w:pPr>
              <w:pStyle w:val="NormalWeb"/>
              <w:rPr>
                <w:rFonts w:ascii="Verdana" w:hAnsi="Verdana"/>
                <w:sz w:val="19"/>
                <w:szCs w:val="19"/>
                <w:lang/>
              </w:rPr>
            </w:pPr>
            <w:hyperlink r:id="rId19" w:tgtFrame="_blank" w:history="1">
              <w:r>
                <w:rPr>
                  <w:rStyle w:val="Hyperlink"/>
                  <w:rFonts w:ascii="Verdana" w:hAnsi="Verdana"/>
                  <w:sz w:val="19"/>
                  <w:szCs w:val="19"/>
                  <w:lang/>
                </w:rPr>
                <w:t>www.ballparksofbaseball.com</w:t>
              </w:r>
            </w:hyperlink>
            <w:r>
              <w:rPr>
                <w:rFonts w:ascii="Verdana" w:hAnsi="Verdana"/>
                <w:sz w:val="19"/>
                <w:szCs w:val="19"/>
                <w:lang/>
              </w:rPr>
              <w:t xml:space="preserve">  </w:t>
            </w:r>
            <w:proofErr w:type="spellStart"/>
            <w:r>
              <w:rPr>
                <w:rFonts w:ascii="Verdana" w:hAnsi="Verdana"/>
                <w:sz w:val="19"/>
                <w:szCs w:val="19"/>
                <w:lang/>
              </w:rPr>
              <w:t>Comisky</w:t>
            </w:r>
            <w:proofErr w:type="spellEnd"/>
            <w:r>
              <w:rPr>
                <w:rFonts w:ascii="Verdana" w:hAnsi="Verdana"/>
                <w:sz w:val="19"/>
                <w:szCs w:val="19"/>
                <w:lang/>
              </w:rPr>
              <w:t xml:space="preserve"> in 1967</w:t>
            </w:r>
          </w:p>
          <w:p w:rsidR="00E76066" w:rsidRDefault="00E76066" w:rsidP="00E76066">
            <w:pPr>
              <w:pStyle w:val="NormalWeb"/>
              <w:rPr>
                <w:rFonts w:ascii="Verdana" w:hAnsi="Verdana"/>
                <w:sz w:val="19"/>
                <w:szCs w:val="19"/>
                <w:lang/>
              </w:rPr>
            </w:pPr>
            <w:r>
              <w:rPr>
                <w:rFonts w:ascii="Verdana" w:hAnsi="Verdana"/>
                <w:noProof/>
                <w:color w:val="3355BB"/>
                <w:sz w:val="19"/>
                <w:szCs w:val="19"/>
              </w:rPr>
              <w:lastRenderedPageBreak/>
              <w:drawing>
                <wp:inline distT="0" distB="0" distL="0" distR="0">
                  <wp:extent cx="2085975" cy="1249485"/>
                  <wp:effectExtent l="19050" t="0" r="9525" b="0"/>
                  <wp:docPr id="38" name="Picture 38" descr="http://flyingsock.com/OldComiskey/50smaingate.jpg">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lyingsock.com/OldComiskey/50smaingate.jpg">
                            <a:hlinkClick r:id="rId20" tgtFrame="_blank"/>
                          </pic:cNvPr>
                          <pic:cNvPicPr>
                            <a:picLocks noChangeAspect="1" noChangeArrowheads="1"/>
                          </pic:cNvPicPr>
                        </pic:nvPicPr>
                        <pic:blipFill>
                          <a:blip r:embed="rId21" cstate="print"/>
                          <a:srcRect/>
                          <a:stretch>
                            <a:fillRect/>
                          </a:stretch>
                        </pic:blipFill>
                        <pic:spPr bwMode="auto">
                          <a:xfrm>
                            <a:off x="0" y="0"/>
                            <a:ext cx="2085975" cy="1249485"/>
                          </a:xfrm>
                          <a:prstGeom prst="rect">
                            <a:avLst/>
                          </a:prstGeom>
                          <a:noFill/>
                          <a:ln w="9525">
                            <a:noFill/>
                            <a:miter lim="800000"/>
                            <a:headEnd/>
                            <a:tailEnd/>
                          </a:ln>
                        </pic:spPr>
                      </pic:pic>
                    </a:graphicData>
                  </a:graphic>
                </wp:inline>
              </w:drawing>
            </w:r>
            <w:hyperlink r:id="rId22" w:tgtFrame="_blank" w:history="1">
              <w:r>
                <w:rPr>
                  <w:rStyle w:val="Hyperlink"/>
                  <w:rFonts w:ascii="Verdana" w:hAnsi="Verdana"/>
                  <w:sz w:val="19"/>
                  <w:szCs w:val="19"/>
                  <w:lang/>
                </w:rPr>
                <w:t>www.flysock.com</w:t>
              </w:r>
            </w:hyperlink>
            <w:r>
              <w:rPr>
                <w:rFonts w:ascii="Verdana" w:hAnsi="Verdana"/>
                <w:sz w:val="19"/>
                <w:szCs w:val="19"/>
                <w:lang/>
              </w:rPr>
              <w:t xml:space="preserve"> The original </w:t>
            </w:r>
            <w:proofErr w:type="spellStart"/>
            <w:r>
              <w:rPr>
                <w:rFonts w:ascii="Verdana" w:hAnsi="Verdana"/>
                <w:sz w:val="19"/>
                <w:szCs w:val="19"/>
                <w:lang/>
              </w:rPr>
              <w:t>Comisky</w:t>
            </w:r>
            <w:proofErr w:type="spellEnd"/>
            <w:r>
              <w:rPr>
                <w:rFonts w:ascii="Verdana" w:hAnsi="Verdana"/>
                <w:sz w:val="19"/>
                <w:szCs w:val="19"/>
                <w:lang/>
              </w:rPr>
              <w:t xml:space="preserve"> 1910-1990</w:t>
            </w:r>
          </w:p>
          <w:p w:rsidR="00E76066" w:rsidRDefault="00E76066" w:rsidP="00E76066">
            <w:pPr>
              <w:pStyle w:val="NormalWeb"/>
              <w:rPr>
                <w:rFonts w:ascii="Verdana" w:hAnsi="Verdana"/>
                <w:sz w:val="19"/>
                <w:szCs w:val="19"/>
                <w:lang/>
              </w:rPr>
            </w:pPr>
          </w:p>
          <w:p w:rsidR="00E76066" w:rsidRDefault="00E76066" w:rsidP="00E76066">
            <w:pPr>
              <w:pStyle w:val="NormalWeb"/>
              <w:rPr>
                <w:rFonts w:ascii="Verdana" w:hAnsi="Verdana"/>
                <w:sz w:val="19"/>
                <w:szCs w:val="19"/>
                <w:lang/>
              </w:rPr>
            </w:pPr>
          </w:p>
          <w:p w:rsidR="00E76066" w:rsidRDefault="00E76066" w:rsidP="00E76066">
            <w:pPr>
              <w:pStyle w:val="NormalWeb"/>
              <w:rPr>
                <w:rFonts w:ascii="Verdana" w:hAnsi="Verdana"/>
                <w:sz w:val="19"/>
                <w:szCs w:val="19"/>
                <w:lang/>
              </w:rPr>
            </w:pPr>
            <w:r>
              <w:rPr>
                <w:rFonts w:ascii="Verdana" w:hAnsi="Verdana"/>
                <w:noProof/>
                <w:color w:val="3355BB"/>
                <w:sz w:val="19"/>
                <w:szCs w:val="19"/>
              </w:rPr>
              <w:drawing>
                <wp:inline distT="0" distB="0" distL="0" distR="0">
                  <wp:extent cx="1200150" cy="800100"/>
                  <wp:effectExtent l="19050" t="0" r="0" b="0"/>
                  <wp:docPr id="39" name="Picture 39" descr="Click to show ">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lick to show ">
                            <a:hlinkClick r:id="rId23" tgtFrame="_blank"/>
                          </pic:cNvPr>
                          <pic:cNvPicPr>
                            <a:picLocks noChangeAspect="1" noChangeArrowheads="1"/>
                          </pic:cNvPicPr>
                        </pic:nvPicPr>
                        <pic:blipFill>
                          <a:blip r:embed="rId24"/>
                          <a:srcRect/>
                          <a:stretch>
                            <a:fillRect/>
                          </a:stretch>
                        </pic:blipFill>
                        <pic:spPr bwMode="auto">
                          <a:xfrm>
                            <a:off x="0" y="0"/>
                            <a:ext cx="1200150" cy="800100"/>
                          </a:xfrm>
                          <a:prstGeom prst="rect">
                            <a:avLst/>
                          </a:prstGeom>
                          <a:noFill/>
                          <a:ln w="9525">
                            <a:noFill/>
                            <a:miter lim="800000"/>
                            <a:headEnd/>
                            <a:tailEnd/>
                          </a:ln>
                        </pic:spPr>
                      </pic:pic>
                    </a:graphicData>
                  </a:graphic>
                </wp:inline>
              </w:drawing>
            </w:r>
            <w:r>
              <w:rPr>
                <w:rFonts w:ascii="Verdana" w:hAnsi="Verdana"/>
                <w:sz w:val="19"/>
                <w:szCs w:val="19"/>
                <w:lang/>
              </w:rPr>
              <w:t xml:space="preserve">US Cellular Field- Present Day </w:t>
            </w:r>
          </w:p>
          <w:p w:rsidR="00E76066" w:rsidRDefault="00E76066" w:rsidP="00E76066">
            <w:pPr>
              <w:pStyle w:val="NormalWeb"/>
              <w:rPr>
                <w:rFonts w:ascii="Verdana" w:hAnsi="Verdana"/>
                <w:sz w:val="19"/>
                <w:szCs w:val="19"/>
                <w:lang/>
              </w:rPr>
            </w:pPr>
            <w:r>
              <w:rPr>
                <w:rFonts w:ascii="Verdana" w:hAnsi="Verdana"/>
                <w:sz w:val="19"/>
                <w:szCs w:val="19"/>
                <w:lang/>
              </w:rPr>
              <w:t xml:space="preserve">These other websites have excellent pictures too. </w:t>
            </w:r>
          </w:p>
          <w:p w:rsidR="00E76066" w:rsidRDefault="00E76066" w:rsidP="00E76066">
            <w:pPr>
              <w:pStyle w:val="NormalWeb"/>
              <w:rPr>
                <w:rFonts w:ascii="Verdana" w:hAnsi="Verdana"/>
                <w:sz w:val="19"/>
                <w:szCs w:val="19"/>
                <w:lang/>
              </w:rPr>
            </w:pPr>
            <w:hyperlink r:id="rId25" w:tgtFrame="_blank" w:history="1">
              <w:r>
                <w:rPr>
                  <w:rStyle w:val="Hyperlink"/>
                  <w:rFonts w:ascii="Verdana" w:hAnsi="Verdana"/>
                  <w:sz w:val="19"/>
                  <w:szCs w:val="19"/>
                  <w:lang/>
                </w:rPr>
                <w:t>www.picsearch.com</w:t>
              </w:r>
            </w:hyperlink>
          </w:p>
          <w:p w:rsidR="00E76066" w:rsidRDefault="00E76066" w:rsidP="00E76066">
            <w:pPr>
              <w:pStyle w:val="NormalWeb"/>
              <w:rPr>
                <w:rFonts w:ascii="Verdana" w:hAnsi="Verdana"/>
                <w:sz w:val="19"/>
                <w:szCs w:val="19"/>
                <w:lang/>
              </w:rPr>
            </w:pPr>
            <w:hyperlink r:id="rId26" w:tgtFrame="_blank" w:history="1">
              <w:r>
                <w:rPr>
                  <w:rStyle w:val="Hyperlink"/>
                  <w:rFonts w:ascii="Verdana" w:hAnsi="Verdana"/>
                  <w:sz w:val="19"/>
                  <w:szCs w:val="19"/>
                  <w:lang/>
                </w:rPr>
                <w:t>www.sports.webshots.com</w:t>
              </w:r>
            </w:hyperlink>
          </w:p>
          <w:p w:rsidR="00E76066" w:rsidRPr="004B5FAA" w:rsidRDefault="004B5FAA" w:rsidP="004B5FAA">
            <w:pPr>
              <w:pStyle w:val="NormalWeb"/>
            </w:pPr>
            <w:hyperlink r:id="rId27" w:history="1">
              <w:r w:rsidRPr="005577E3">
                <w:rPr>
                  <w:rStyle w:val="Hyperlink"/>
                  <w:rFonts w:ascii="Verdana" w:hAnsi="Verdana"/>
                  <w:sz w:val="19"/>
                  <w:szCs w:val="19"/>
                  <w:lang/>
                </w:rPr>
                <w:t>www.mlb.com/</w:t>
              </w:r>
            </w:hyperlink>
          </w:p>
          <w:p w:rsidR="00DF5AB3" w:rsidRPr="00E76066" w:rsidRDefault="00762C55" w:rsidP="00E76066">
            <w:pPr>
              <w:numPr>
                <w:ilvl w:val="0"/>
                <w:numId w:val="3"/>
              </w:numPr>
              <w:spacing w:before="100" w:beforeAutospacing="1" w:after="100" w:afterAutospacing="1" w:line="240" w:lineRule="auto"/>
              <w:rPr>
                <w:rFonts w:asciiTheme="majorHAnsi" w:eastAsia="Times New Roman" w:hAnsiTheme="majorHAnsi" w:cs="Arial"/>
                <w:color w:val="000000"/>
                <w:sz w:val="24"/>
                <w:szCs w:val="24"/>
              </w:rPr>
            </w:pPr>
            <w:r w:rsidRPr="004B5FAA">
              <w:rPr>
                <w:rFonts w:ascii="Baskerville Old Face" w:eastAsia="Times New Roman" w:hAnsi="Baskerville Old Face" w:cs="Arial"/>
                <w:b/>
                <w:color w:val="000000"/>
                <w:sz w:val="24"/>
                <w:szCs w:val="24"/>
              </w:rPr>
              <w:t>Local Audio and Music</w:t>
            </w:r>
            <w:r w:rsidRPr="00E76066">
              <w:rPr>
                <w:rFonts w:asciiTheme="majorHAnsi" w:eastAsia="Times New Roman" w:hAnsiTheme="majorHAnsi" w:cs="Arial"/>
                <w:color w:val="000000"/>
                <w:sz w:val="24"/>
                <w:szCs w:val="24"/>
              </w:rPr>
              <w:t>:</w:t>
            </w:r>
          </w:p>
          <w:p w:rsidR="00DF5AB3" w:rsidRPr="00E76066" w:rsidRDefault="00762C55" w:rsidP="00DF5AB3">
            <w:pPr>
              <w:pStyle w:val="NormalWeb"/>
              <w:rPr>
                <w:rFonts w:asciiTheme="majorHAnsi" w:hAnsiTheme="majorHAnsi"/>
                <w:b/>
                <w:lang/>
              </w:rPr>
            </w:pPr>
            <w:r w:rsidRPr="00762C55">
              <w:rPr>
                <w:rFonts w:ascii="Arial" w:hAnsi="Arial" w:cs="Arial"/>
                <w:color w:val="000000"/>
              </w:rPr>
              <w:t xml:space="preserve"> </w:t>
            </w:r>
            <w:r w:rsidR="00DF5AB3" w:rsidRPr="00E76066">
              <w:rPr>
                <w:rFonts w:asciiTheme="majorHAnsi" w:hAnsiTheme="majorHAnsi"/>
                <w:b/>
                <w:lang/>
              </w:rPr>
              <w:t>Chicago Cubs Audio and Video Collections:</w:t>
            </w:r>
          </w:p>
          <w:p w:rsidR="00DF5AB3" w:rsidRPr="00E76066" w:rsidRDefault="00E76066" w:rsidP="00DF5AB3">
            <w:pPr>
              <w:pStyle w:val="NormalWeb"/>
              <w:rPr>
                <w:rFonts w:asciiTheme="majorHAnsi" w:hAnsiTheme="majorHAnsi"/>
                <w:lang/>
              </w:rPr>
            </w:pPr>
            <w:hyperlink r:id="rId28" w:history="1">
              <w:r w:rsidRPr="005577E3">
                <w:rPr>
                  <w:rStyle w:val="Hyperlink"/>
                  <w:rFonts w:asciiTheme="majorHAnsi" w:hAnsiTheme="majorHAnsi"/>
                  <w:lang/>
                </w:rPr>
                <w:t>www.youtube.com</w:t>
              </w:r>
            </w:hyperlink>
            <w:r w:rsidR="00DF5AB3" w:rsidRPr="00E76066">
              <w:rPr>
                <w:rFonts w:asciiTheme="majorHAnsi" w:hAnsiTheme="majorHAnsi"/>
                <w:lang/>
              </w:rPr>
              <w:t xml:space="preserve"> -video clip: "Go Cubs Go" sung by Cubs fans after Cubs clinch the 2008 Division Champions</w:t>
            </w:r>
          </w:p>
          <w:p w:rsidR="00DF5AB3" w:rsidRPr="00E76066" w:rsidRDefault="00DF5AB3" w:rsidP="00DF5AB3">
            <w:pPr>
              <w:pStyle w:val="NormalWeb"/>
              <w:rPr>
                <w:rFonts w:asciiTheme="majorHAnsi" w:hAnsiTheme="majorHAnsi"/>
                <w:lang/>
              </w:rPr>
            </w:pPr>
            <w:hyperlink r:id="rId29" w:tgtFrame="_blank" w:history="1">
              <w:r w:rsidRPr="00E76066">
                <w:rPr>
                  <w:rStyle w:val="Hyperlink"/>
                  <w:rFonts w:asciiTheme="majorHAnsi" w:hAnsiTheme="majorHAnsi"/>
                  <w:lang/>
                </w:rPr>
                <w:t>www.thebaseballcube.com</w:t>
              </w:r>
            </w:hyperlink>
            <w:r w:rsidRPr="00E76066">
              <w:rPr>
                <w:rFonts w:asciiTheme="majorHAnsi" w:hAnsiTheme="majorHAnsi"/>
                <w:lang/>
              </w:rPr>
              <w:t xml:space="preserve"> Harry </w:t>
            </w:r>
            <w:proofErr w:type="spellStart"/>
            <w:r w:rsidRPr="00E76066">
              <w:rPr>
                <w:rFonts w:asciiTheme="majorHAnsi" w:hAnsiTheme="majorHAnsi"/>
                <w:lang/>
              </w:rPr>
              <w:t>Caray</w:t>
            </w:r>
            <w:proofErr w:type="spellEnd"/>
            <w:r w:rsidRPr="00E76066">
              <w:rPr>
                <w:rFonts w:asciiTheme="majorHAnsi" w:hAnsiTheme="majorHAnsi"/>
                <w:lang/>
              </w:rPr>
              <w:t xml:space="preserve"> singing "Take Me Out to the Ballgame."</w:t>
            </w:r>
          </w:p>
          <w:p w:rsidR="00DF5AB3" w:rsidRPr="00E76066" w:rsidRDefault="00DF5AB3" w:rsidP="00DF5AB3">
            <w:pPr>
              <w:pStyle w:val="NormalWeb"/>
              <w:rPr>
                <w:rFonts w:asciiTheme="majorHAnsi" w:hAnsiTheme="majorHAnsi"/>
                <w:lang/>
              </w:rPr>
            </w:pPr>
            <w:hyperlink r:id="rId30" w:tgtFrame="_blank" w:history="1">
              <w:r w:rsidRPr="00E76066">
                <w:rPr>
                  <w:rStyle w:val="Hyperlink"/>
                  <w:rFonts w:asciiTheme="majorHAnsi" w:hAnsiTheme="majorHAnsi"/>
                  <w:lang/>
                </w:rPr>
                <w:t>www.radiohof.org/sportscasters/</w:t>
              </w:r>
              <w:r w:rsidRPr="00E76066">
                <w:rPr>
                  <w:rStyle w:val="Strong"/>
                  <w:rFonts w:asciiTheme="majorHAnsi" w:hAnsiTheme="majorHAnsi"/>
                  <w:color w:val="3355BB"/>
                  <w:u w:val="single"/>
                  <w:lang/>
                </w:rPr>
                <w:t>harrycaray</w:t>
              </w:r>
            </w:hyperlink>
            <w:r w:rsidR="00E76066" w:rsidRPr="00E76066">
              <w:rPr>
                <w:rFonts w:asciiTheme="majorHAnsi" w:hAnsiTheme="majorHAnsi"/>
                <w:color w:val="008000"/>
                <w:lang/>
              </w:rPr>
              <w:t xml:space="preserve"> - Video Cl</w:t>
            </w:r>
            <w:r w:rsidRPr="00E76066">
              <w:rPr>
                <w:rFonts w:asciiTheme="majorHAnsi" w:hAnsiTheme="majorHAnsi"/>
                <w:color w:val="008000"/>
                <w:lang/>
              </w:rPr>
              <w:t xml:space="preserve">ips of Harry </w:t>
            </w:r>
            <w:proofErr w:type="spellStart"/>
            <w:r w:rsidRPr="00E76066">
              <w:rPr>
                <w:rFonts w:asciiTheme="majorHAnsi" w:hAnsiTheme="majorHAnsi"/>
                <w:color w:val="008000"/>
                <w:lang/>
              </w:rPr>
              <w:t>Caray</w:t>
            </w:r>
            <w:proofErr w:type="spellEnd"/>
          </w:p>
          <w:p w:rsidR="00E76066" w:rsidRPr="00E76066" w:rsidRDefault="00DF5AB3" w:rsidP="00DF5AB3">
            <w:pPr>
              <w:pStyle w:val="NormalWeb"/>
              <w:rPr>
                <w:rFonts w:asciiTheme="majorHAnsi" w:hAnsiTheme="majorHAnsi"/>
                <w:b/>
                <w:lang/>
              </w:rPr>
            </w:pPr>
            <w:r w:rsidRPr="00E76066">
              <w:rPr>
                <w:rFonts w:asciiTheme="majorHAnsi" w:hAnsiTheme="majorHAnsi"/>
                <w:b/>
                <w:lang/>
              </w:rPr>
              <w:t>Chicago White Sox Audio and Video Collections:</w:t>
            </w:r>
          </w:p>
          <w:p w:rsidR="00DF5AB3" w:rsidRPr="00E76066" w:rsidRDefault="00DF5AB3" w:rsidP="00DF5AB3">
            <w:pPr>
              <w:pStyle w:val="NormalWeb"/>
              <w:rPr>
                <w:rFonts w:asciiTheme="majorHAnsi" w:hAnsiTheme="majorHAnsi"/>
                <w:color w:val="0000FF"/>
                <w:u w:val="single"/>
                <w:lang/>
              </w:rPr>
            </w:pPr>
            <w:r w:rsidRPr="00E76066">
              <w:rPr>
                <w:rFonts w:asciiTheme="majorHAnsi" w:hAnsiTheme="majorHAnsi"/>
                <w:color w:val="0000FF"/>
                <w:u w:val="single"/>
                <w:lang/>
              </w:rPr>
              <w:t>www.</w:t>
            </w:r>
            <w:r w:rsidRPr="00E76066">
              <w:rPr>
                <w:rStyle w:val="Strong"/>
                <w:rFonts w:asciiTheme="majorHAnsi" w:hAnsiTheme="majorHAnsi"/>
                <w:color w:val="0000FF"/>
                <w:u w:val="single"/>
                <w:lang/>
              </w:rPr>
              <w:t>whitesox</w:t>
            </w:r>
            <w:r w:rsidRPr="00E76066">
              <w:rPr>
                <w:rFonts w:asciiTheme="majorHAnsi" w:hAnsiTheme="majorHAnsi"/>
                <w:color w:val="0000FF"/>
                <w:u w:val="single"/>
                <w:lang/>
              </w:rPr>
              <w:t>interactive.com/</w:t>
            </w:r>
            <w:r w:rsidRPr="00E76066">
              <w:rPr>
                <w:rStyle w:val="Strong"/>
                <w:rFonts w:asciiTheme="majorHAnsi" w:hAnsiTheme="majorHAnsi"/>
                <w:color w:val="0000FF"/>
                <w:u w:val="single"/>
                <w:lang/>
              </w:rPr>
              <w:t>Sox</w:t>
            </w:r>
            <w:r w:rsidRPr="00E76066">
              <w:rPr>
                <w:rFonts w:asciiTheme="majorHAnsi" w:hAnsiTheme="majorHAnsi"/>
                <w:color w:val="0000FF"/>
                <w:u w:val="single"/>
                <w:lang/>
              </w:rPr>
              <w:t>Sound</w:t>
            </w:r>
            <w:r w:rsidR="00E76066" w:rsidRPr="00E76066">
              <w:rPr>
                <w:rFonts w:asciiTheme="majorHAnsi" w:hAnsiTheme="majorHAnsi"/>
                <w:color w:val="0000FF"/>
                <w:u w:val="single"/>
                <w:lang/>
              </w:rPr>
              <w:t>s</w:t>
            </w:r>
          </w:p>
          <w:p w:rsidR="00DF5AB3" w:rsidRDefault="00791267" w:rsidP="00DF5AB3">
            <w:pPr>
              <w:pStyle w:val="NormalWeb"/>
              <w:rPr>
                <w:rFonts w:asciiTheme="majorHAnsi" w:hAnsiTheme="majorHAnsi"/>
                <w:color w:val="0000FF"/>
                <w:u w:val="single"/>
                <w:lang/>
              </w:rPr>
            </w:pPr>
            <w:hyperlink r:id="rId31" w:history="1">
              <w:r w:rsidRPr="005577E3">
                <w:rPr>
                  <w:rStyle w:val="Hyperlink"/>
                  <w:rFonts w:asciiTheme="majorHAnsi" w:hAnsiTheme="majorHAnsi"/>
                  <w:lang/>
                </w:rPr>
                <w:t>www.whitesoxinteractive.com/vbulletin/</w:t>
              </w:r>
            </w:hyperlink>
          </w:p>
          <w:p w:rsidR="00791267" w:rsidRDefault="00791267" w:rsidP="00791267">
            <w:pPr>
              <w:pStyle w:val="NormalWeb"/>
              <w:rPr>
                <w:rFonts w:ascii="Baskerville Old Face" w:hAnsi="Baskerville Old Face"/>
                <w:b/>
                <w:color w:val="000000" w:themeColor="text1"/>
                <w:u w:val="single"/>
                <w:lang/>
              </w:rPr>
            </w:pPr>
          </w:p>
          <w:p w:rsidR="00791267" w:rsidRPr="00791267" w:rsidRDefault="00791267" w:rsidP="00791267">
            <w:pPr>
              <w:pStyle w:val="NormalWeb"/>
              <w:rPr>
                <w:rFonts w:ascii="Baskerville Old Face" w:hAnsi="Baskerville Old Face"/>
                <w:b/>
                <w:color w:val="000000" w:themeColor="text1"/>
                <w:u w:val="single"/>
                <w:lang/>
              </w:rPr>
            </w:pPr>
          </w:p>
          <w:p w:rsidR="00791267" w:rsidRPr="00791267" w:rsidRDefault="00791267" w:rsidP="00791267">
            <w:pPr>
              <w:pStyle w:val="NormalWeb"/>
              <w:rPr>
                <w:rFonts w:asciiTheme="majorHAnsi" w:hAnsiTheme="majorHAnsi"/>
                <w:b/>
                <w:color w:val="000000" w:themeColor="text1"/>
                <w:sz w:val="28"/>
                <w:szCs w:val="28"/>
                <w:u w:val="single"/>
                <w:lang/>
              </w:rPr>
            </w:pPr>
            <w:r w:rsidRPr="00791267">
              <w:rPr>
                <w:rFonts w:asciiTheme="majorHAnsi" w:hAnsiTheme="majorHAnsi"/>
                <w:b/>
                <w:color w:val="000000" w:themeColor="text1"/>
                <w:sz w:val="28"/>
                <w:szCs w:val="28"/>
                <w:lang/>
              </w:rPr>
              <w:lastRenderedPageBreak/>
              <w:t xml:space="preserve">Text Sets: </w:t>
            </w:r>
          </w:p>
          <w:p w:rsidR="00791267" w:rsidRPr="00791267" w:rsidRDefault="00791267" w:rsidP="00791267">
            <w:pPr>
              <w:pStyle w:val="NormalWeb"/>
              <w:ind w:left="1440"/>
              <w:rPr>
                <w:rFonts w:ascii="Baskerville Old Face" w:hAnsi="Baskerville Old Face"/>
                <w:b/>
                <w:color w:val="000000" w:themeColor="text1"/>
                <w:u w:val="single"/>
                <w:lang/>
              </w:rPr>
            </w:pPr>
            <w:r>
              <w:object w:dxaOrig="1536"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76.5pt;height:49.5pt" o:ole="">
                  <v:imagedata r:id="rId32" o:title=""/>
                </v:shape>
                <o:OLEObject Type="Embed" ProgID="Excel.Sheet.12" ShapeID="_x0000_i1098" DrawAspect="Icon" ObjectID="_1302416204" r:id="rId33"/>
              </w:object>
            </w:r>
            <w:r w:rsidR="007F3953">
              <w:t xml:space="preserve">This text set will be used for reference for the students, as well, as for fluency exercises throughout the unit. </w:t>
            </w:r>
          </w:p>
          <w:p w:rsidR="00DF5AB3" w:rsidRDefault="00DF5AB3" w:rsidP="006A4D51">
            <w:pPr>
              <w:spacing w:before="100" w:beforeAutospacing="1" w:after="0" w:afterAutospacing="1" w:line="240" w:lineRule="auto"/>
              <w:rPr>
                <w:rFonts w:ascii="Arial" w:eastAsia="Times New Roman" w:hAnsi="Arial" w:cs="Arial"/>
                <w:color w:val="000000"/>
                <w:sz w:val="24"/>
                <w:szCs w:val="24"/>
              </w:rPr>
            </w:pPr>
          </w:p>
          <w:p w:rsidR="00762C55" w:rsidRPr="006A4D51" w:rsidRDefault="00762C55" w:rsidP="004B5FAA">
            <w:pPr>
              <w:spacing w:before="100" w:beforeAutospacing="1" w:after="0" w:afterAutospacing="1" w:line="240" w:lineRule="auto"/>
              <w:rPr>
                <w:rFonts w:ascii="Arial" w:eastAsia="Times New Roman" w:hAnsi="Arial" w:cs="Arial"/>
                <w:color w:val="000000"/>
                <w:sz w:val="24"/>
                <w:szCs w:val="24"/>
              </w:rPr>
            </w:pPr>
            <w:r w:rsidRPr="00DF5AB3">
              <w:rPr>
                <w:rFonts w:ascii="Arial" w:eastAsia="Times New Roman" w:hAnsi="Arial" w:cs="Arial"/>
                <w:color w:val="000000"/>
                <w:sz w:val="24"/>
                <w:szCs w:val="24"/>
              </w:rPr>
              <w:br/>
            </w:r>
            <w:r w:rsidRPr="00DF5AB3">
              <w:rPr>
                <w:rFonts w:ascii="Arial" w:eastAsia="Times New Roman" w:hAnsi="Arial" w:cs="Arial"/>
                <w:b/>
                <w:bCs/>
                <w:color w:val="000000"/>
                <w:sz w:val="24"/>
                <w:szCs w:val="24"/>
              </w:rPr>
              <w:t>LESSON PLANS:</w:t>
            </w:r>
          </w:p>
          <w:p w:rsidR="00762C55" w:rsidRDefault="00762C55" w:rsidP="00762C55">
            <w:pPr>
              <w:numPr>
                <w:ilvl w:val="0"/>
                <w:numId w:val="4"/>
              </w:numPr>
              <w:spacing w:before="100" w:beforeAutospacing="1" w:after="100" w:afterAutospacing="1" w:line="240" w:lineRule="auto"/>
              <w:rPr>
                <w:rFonts w:ascii="Arial" w:eastAsia="Times New Roman" w:hAnsi="Arial" w:cs="Arial"/>
                <w:color w:val="000000"/>
                <w:sz w:val="24"/>
                <w:szCs w:val="24"/>
              </w:rPr>
            </w:pPr>
            <w:r w:rsidRPr="00762C55">
              <w:rPr>
                <w:rFonts w:ascii="Arial" w:eastAsia="Times New Roman" w:hAnsi="Arial" w:cs="Arial"/>
                <w:color w:val="000000"/>
                <w:sz w:val="24"/>
                <w:szCs w:val="24"/>
              </w:rPr>
              <w:t>Photos and Posters Less</w:t>
            </w:r>
            <w:r w:rsidR="006A4D51">
              <w:rPr>
                <w:rFonts w:ascii="Arial" w:eastAsia="Times New Roman" w:hAnsi="Arial" w:cs="Arial"/>
                <w:color w:val="000000"/>
                <w:sz w:val="24"/>
                <w:szCs w:val="24"/>
              </w:rPr>
              <w:t xml:space="preserve">ons: </w:t>
            </w:r>
          </w:p>
          <w:p w:rsidR="006A4D51" w:rsidRPr="006A4D51" w:rsidRDefault="006A4D51" w:rsidP="00762C55">
            <w:pPr>
              <w:numPr>
                <w:ilvl w:val="0"/>
                <w:numId w:val="4"/>
              </w:numPr>
              <w:spacing w:before="100" w:beforeAutospacing="1" w:after="100" w:afterAutospacing="1" w:line="240" w:lineRule="auto"/>
              <w:rPr>
                <w:rFonts w:ascii="Arial" w:eastAsia="Times New Roman" w:hAnsi="Arial" w:cs="Arial"/>
                <w:color w:val="0000FF"/>
                <w:sz w:val="24"/>
                <w:szCs w:val="24"/>
                <w:u w:val="single"/>
              </w:rPr>
            </w:pPr>
            <w:r w:rsidRPr="006A4D51">
              <w:rPr>
                <w:rFonts w:ascii="Arial" w:eastAsia="Times New Roman" w:hAnsi="Arial" w:cs="Arial"/>
                <w:color w:val="0000FF"/>
                <w:sz w:val="24"/>
                <w:szCs w:val="24"/>
                <w:u w:val="single"/>
              </w:rPr>
              <w:t>http://plsusingresources309.wikispaces.com/file/view/4-C-1-Rodriguez.doc</w:t>
            </w:r>
          </w:p>
          <w:p w:rsidR="00762C55" w:rsidRPr="006A4D51" w:rsidRDefault="00762C55" w:rsidP="00762C55">
            <w:pPr>
              <w:numPr>
                <w:ilvl w:val="0"/>
                <w:numId w:val="4"/>
              </w:numPr>
              <w:spacing w:before="100" w:beforeAutospacing="1" w:after="100" w:afterAutospacing="1" w:line="240" w:lineRule="auto"/>
              <w:rPr>
                <w:rFonts w:ascii="Arial" w:eastAsia="Times New Roman" w:hAnsi="Arial" w:cs="Arial"/>
                <w:color w:val="0000FF"/>
                <w:sz w:val="24"/>
                <w:szCs w:val="24"/>
                <w:u w:val="single"/>
              </w:rPr>
            </w:pPr>
            <w:r w:rsidRPr="00762C55">
              <w:rPr>
                <w:rFonts w:ascii="Arial" w:eastAsia="Times New Roman" w:hAnsi="Arial" w:cs="Arial"/>
                <w:color w:val="000000"/>
                <w:sz w:val="24"/>
                <w:szCs w:val="24"/>
              </w:rPr>
              <w:t xml:space="preserve">Video or Map Lesson Plan: </w:t>
            </w:r>
            <w:r w:rsidR="006A4D51" w:rsidRPr="006A4D51">
              <w:rPr>
                <w:rFonts w:ascii="Arial" w:eastAsia="Times New Roman" w:hAnsi="Arial" w:cs="Arial"/>
                <w:color w:val="0000FF"/>
                <w:sz w:val="24"/>
                <w:szCs w:val="24"/>
                <w:u w:val="single"/>
              </w:rPr>
              <w:t>http://plsusingresources309.wikispaces.com/file/view/Lesson+Plan+6.docx</w:t>
            </w:r>
          </w:p>
          <w:p w:rsidR="00762C55" w:rsidRPr="00791267" w:rsidRDefault="00762C55" w:rsidP="00762C55">
            <w:pPr>
              <w:spacing w:after="240" w:line="240" w:lineRule="auto"/>
              <w:rPr>
                <w:rFonts w:asciiTheme="majorHAnsi" w:eastAsia="Times New Roman" w:hAnsiTheme="majorHAnsi" w:cs="Arial"/>
                <w:color w:val="000000"/>
                <w:sz w:val="20"/>
                <w:szCs w:val="20"/>
              </w:rPr>
            </w:pPr>
            <w:r w:rsidRPr="00762C55">
              <w:rPr>
                <w:rFonts w:ascii="Arial" w:eastAsia="Times New Roman" w:hAnsi="Arial" w:cs="Arial"/>
                <w:color w:val="000000"/>
                <w:sz w:val="24"/>
                <w:szCs w:val="24"/>
              </w:rPr>
              <w:br/>
            </w:r>
            <w:r w:rsidRPr="00A7220D">
              <w:rPr>
                <w:rFonts w:ascii="Baskerville Old Face" w:eastAsia="Times New Roman" w:hAnsi="Baskerville Old Face" w:cs="Arial"/>
                <w:b/>
                <w:bCs/>
                <w:color w:val="000000"/>
                <w:sz w:val="24"/>
                <w:szCs w:val="24"/>
              </w:rPr>
              <w:t>Conclusion</w:t>
            </w:r>
            <w:r w:rsidR="00A7220D">
              <w:rPr>
                <w:rFonts w:ascii="Arial" w:eastAsia="Times New Roman" w:hAnsi="Arial" w:cs="Arial"/>
                <w:color w:val="000000"/>
                <w:sz w:val="24"/>
                <w:szCs w:val="24"/>
              </w:rPr>
              <w:t xml:space="preserve">: </w:t>
            </w:r>
            <w:r w:rsidRPr="00A7220D">
              <w:rPr>
                <w:rFonts w:ascii="Arial" w:eastAsia="Times New Roman" w:hAnsi="Arial" w:cs="Arial"/>
                <w:color w:val="000000"/>
                <w:sz w:val="24"/>
                <w:szCs w:val="24"/>
              </w:rPr>
              <w:br/>
            </w:r>
            <w:r w:rsidR="00791267">
              <w:rPr>
                <w:rFonts w:ascii="Arial" w:eastAsia="Times New Roman" w:hAnsi="Arial" w:cs="Arial"/>
                <w:color w:val="000000"/>
                <w:sz w:val="24"/>
                <w:szCs w:val="24"/>
              </w:rPr>
              <w:t xml:space="preserve">        </w:t>
            </w:r>
            <w:r w:rsidR="00A7220D" w:rsidRPr="00791267">
              <w:rPr>
                <w:rFonts w:asciiTheme="majorHAnsi" w:eastAsia="Times New Roman" w:hAnsiTheme="majorHAnsi" w:cs="Arial"/>
                <w:color w:val="000000"/>
                <w:sz w:val="24"/>
                <w:szCs w:val="24"/>
              </w:rPr>
              <w:t xml:space="preserve">This instructional unit will increase students’ ability to research information better. Students will also improve </w:t>
            </w:r>
            <w:r w:rsidRPr="00791267">
              <w:rPr>
                <w:rFonts w:asciiTheme="majorHAnsi" w:eastAsia="Times New Roman" w:hAnsiTheme="majorHAnsi" w:cs="Arial"/>
                <w:color w:val="000000"/>
                <w:sz w:val="24"/>
                <w:szCs w:val="24"/>
              </w:rPr>
              <w:t>their reading skills, including comp</w:t>
            </w:r>
            <w:r w:rsidR="00791267" w:rsidRPr="00791267">
              <w:rPr>
                <w:rFonts w:asciiTheme="majorHAnsi" w:eastAsia="Times New Roman" w:hAnsiTheme="majorHAnsi" w:cs="Arial"/>
                <w:color w:val="000000"/>
                <w:sz w:val="24"/>
                <w:szCs w:val="24"/>
              </w:rPr>
              <w:t xml:space="preserve">rehension and fluency, as well as increase their historical knowledge of baseball and the effect the teams and the community. </w:t>
            </w:r>
            <w:r w:rsidRPr="00791267">
              <w:rPr>
                <w:rFonts w:asciiTheme="majorHAnsi" w:eastAsia="Times New Roman" w:hAnsiTheme="majorHAnsi" w:cs="Arial"/>
                <w:color w:val="000000"/>
                <w:sz w:val="24"/>
                <w:szCs w:val="24"/>
              </w:rPr>
              <w:t xml:space="preserve"> St</w:t>
            </w:r>
            <w:r w:rsidR="00791267" w:rsidRPr="00791267">
              <w:rPr>
                <w:rFonts w:asciiTheme="majorHAnsi" w:eastAsia="Times New Roman" w:hAnsiTheme="majorHAnsi" w:cs="Arial"/>
                <w:color w:val="000000"/>
                <w:sz w:val="24"/>
                <w:szCs w:val="24"/>
              </w:rPr>
              <w:t xml:space="preserve">udents will make connections with their peers, as well as to other texts and to the world through the research and the information gathered. </w:t>
            </w:r>
            <w:r w:rsidRPr="00791267">
              <w:rPr>
                <w:rFonts w:asciiTheme="majorHAnsi" w:eastAsia="Times New Roman" w:hAnsiTheme="majorHAnsi" w:cs="Arial"/>
                <w:color w:val="000000"/>
                <w:sz w:val="24"/>
                <w:szCs w:val="24"/>
              </w:rPr>
              <w:br/>
            </w:r>
            <w:r w:rsidRPr="00791267">
              <w:rPr>
                <w:rFonts w:asciiTheme="majorHAnsi" w:eastAsia="Times New Roman" w:hAnsiTheme="majorHAnsi" w:cs="Arial"/>
                <w:color w:val="000000"/>
                <w:sz w:val="24"/>
                <w:szCs w:val="24"/>
              </w:rPr>
              <w:br/>
            </w:r>
          </w:p>
          <w:p w:rsidR="00762C55" w:rsidRPr="00762C55" w:rsidRDefault="00762C55" w:rsidP="00762C55">
            <w:pPr>
              <w:spacing w:after="0" w:line="240" w:lineRule="auto"/>
              <w:rPr>
                <w:rFonts w:ascii="Arial" w:eastAsia="Times New Roman" w:hAnsi="Arial" w:cs="Arial"/>
                <w:vanish/>
                <w:color w:val="000000"/>
                <w:sz w:val="20"/>
                <w:szCs w:val="20"/>
              </w:rPr>
            </w:pPr>
            <w:r w:rsidRPr="00762C55">
              <w:rPr>
                <w:rFonts w:ascii="Arial" w:eastAsia="Times New Roman" w:hAnsi="Arial" w:cs="Arial"/>
                <w:vanish/>
                <w:color w:val="000000"/>
                <w:sz w:val="20"/>
                <w:szCs w:val="20"/>
              </w:rPr>
              <w:t>none</w:t>
            </w:r>
          </w:p>
          <w:p w:rsidR="00762C55" w:rsidRPr="00762C55" w:rsidRDefault="00FD549F" w:rsidP="00762C55">
            <w:pPr>
              <w:spacing w:after="0" w:line="240" w:lineRule="auto"/>
              <w:rPr>
                <w:rFonts w:ascii="Arial" w:eastAsia="Times New Roman" w:hAnsi="Arial" w:cs="Arial"/>
                <w:color w:val="000000"/>
                <w:sz w:val="20"/>
                <w:szCs w:val="20"/>
              </w:rPr>
            </w:pPr>
            <w:r w:rsidRPr="00762C55">
              <w:rPr>
                <w:rFonts w:ascii="Arial" w:eastAsia="Times New Roman" w:hAnsi="Arial" w:cs="Arial"/>
                <w:color w:val="000000"/>
                <w:sz w:val="20"/>
                <w:szCs w:val="20"/>
              </w:rPr>
              <w:object w:dxaOrig="1440" w:dyaOrig="360">
                <v:shape id="_x0000_i1036" type="#_x0000_t75" style="width:1in;height:18pt" o:ole="">
                  <v:imagedata r:id="rId34" o:title=""/>
                </v:shape>
                <w:control r:id="rId35" w:name="DefaultOcxName1" w:shapeid="_x0000_i1036"/>
              </w:object>
            </w:r>
            <w:r w:rsidRPr="00762C55">
              <w:rPr>
                <w:rFonts w:ascii="Arial" w:eastAsia="Times New Roman" w:hAnsi="Arial" w:cs="Arial"/>
                <w:color w:val="000000"/>
                <w:sz w:val="20"/>
                <w:szCs w:val="20"/>
              </w:rPr>
              <w:object w:dxaOrig="1440" w:dyaOrig="360">
                <v:shape id="_x0000_i1039" type="#_x0000_t75" style="width:1in;height:18pt" o:ole="">
                  <v:imagedata r:id="rId36" o:title=""/>
                </v:shape>
                <w:control r:id="rId37" w:name="DefaultOcxName2" w:shapeid="_x0000_i1039"/>
              </w:object>
            </w:r>
            <w:r w:rsidRPr="00762C55">
              <w:rPr>
                <w:rFonts w:ascii="Arial" w:eastAsia="Times New Roman" w:hAnsi="Arial" w:cs="Arial"/>
                <w:color w:val="000000"/>
                <w:sz w:val="20"/>
                <w:szCs w:val="20"/>
              </w:rPr>
              <w:object w:dxaOrig="1440" w:dyaOrig="360">
                <v:shape id="_x0000_i1042" type="#_x0000_t75" style="width:1in;height:18pt" o:ole="">
                  <v:imagedata r:id="rId38" o:title=""/>
                </v:shape>
                <w:control r:id="rId39" w:name="DefaultOcxName3" w:shapeid="_x0000_i1042"/>
              </w:object>
            </w:r>
          </w:p>
          <w:p w:rsidR="00762C55" w:rsidRPr="00762C55" w:rsidRDefault="00762C55" w:rsidP="004B5FAA">
            <w:pPr>
              <w:spacing w:after="0" w:line="240" w:lineRule="auto"/>
              <w:rPr>
                <w:rFonts w:ascii="Arial" w:eastAsia="Times New Roman" w:hAnsi="Arial" w:cs="Arial"/>
                <w:vanish/>
                <w:sz w:val="16"/>
                <w:szCs w:val="16"/>
              </w:rPr>
            </w:pPr>
            <w:r w:rsidRPr="00762C55">
              <w:rPr>
                <w:rFonts w:ascii="Arial" w:eastAsia="Times New Roman" w:hAnsi="Arial" w:cs="Arial"/>
                <w:vanish/>
                <w:sz w:val="16"/>
                <w:szCs w:val="16"/>
              </w:rPr>
              <w:t>Bottom of Form</w:t>
            </w:r>
          </w:p>
          <w:p w:rsidR="00762C55" w:rsidRPr="00762C55" w:rsidRDefault="00762C55" w:rsidP="00762C55">
            <w:pPr>
              <w:spacing w:before="100" w:beforeAutospacing="1" w:after="100" w:afterAutospacing="1" w:line="240" w:lineRule="auto"/>
              <w:rPr>
                <w:rFonts w:ascii="Arial" w:eastAsia="Times New Roman" w:hAnsi="Arial" w:cs="Arial"/>
                <w:vanish/>
                <w:color w:val="000000"/>
                <w:sz w:val="18"/>
                <w:szCs w:val="18"/>
              </w:rPr>
            </w:pPr>
            <w:r w:rsidRPr="00762C55">
              <w:rPr>
                <w:rFonts w:ascii="Arial" w:eastAsia="Times New Roman" w:hAnsi="Arial" w:cs="Arial"/>
                <w:b/>
                <w:bCs/>
                <w:vanish/>
                <w:color w:val="000000"/>
                <w:sz w:val="18"/>
                <w:szCs w:val="18"/>
              </w:rPr>
              <w:t>Note</w:t>
            </w:r>
            <w:r w:rsidRPr="00762C55">
              <w:rPr>
                <w:rFonts w:ascii="Arial" w:eastAsia="Times New Roman" w:hAnsi="Arial" w:cs="Arial"/>
                <w:vanish/>
                <w:color w:val="000000"/>
                <w:sz w:val="18"/>
                <w:szCs w:val="18"/>
              </w:rPr>
              <w:t xml:space="preserve"> that the content you create on http://wendyoresick.wikispaces.com is licensed under the </w:t>
            </w:r>
            <w:hyperlink r:id="rId40" w:history="1">
              <w:r w:rsidRPr="00762C55">
                <w:rPr>
                  <w:rFonts w:ascii="Arial" w:eastAsia="Times New Roman" w:hAnsi="Arial" w:cs="Arial"/>
                  <w:vanish/>
                  <w:color w:val="0000FF"/>
                  <w:sz w:val="18"/>
                  <w:u w:val="single"/>
                </w:rPr>
                <w:t>Creative Commons Attribution Share-Alike 3.0 License</w:t>
              </w:r>
            </w:hyperlink>
            <w:r w:rsidRPr="00762C55">
              <w:rPr>
                <w:rFonts w:ascii="Arial" w:eastAsia="Times New Roman" w:hAnsi="Arial" w:cs="Arial"/>
                <w:vanish/>
                <w:color w:val="000000"/>
                <w:sz w:val="18"/>
                <w:szCs w:val="18"/>
              </w:rPr>
              <w:t xml:space="preserve">. Please only submit content that you write yourself or that is in the public domain. Learn more about our </w:t>
            </w:r>
            <w:hyperlink r:id="rId41" w:history="1">
              <w:r w:rsidRPr="00762C55">
                <w:rPr>
                  <w:rFonts w:ascii="Arial" w:eastAsia="Times New Roman" w:hAnsi="Arial" w:cs="Arial"/>
                  <w:vanish/>
                  <w:color w:val="0000FF"/>
                  <w:sz w:val="18"/>
                  <w:u w:val="single"/>
                </w:rPr>
                <w:t>open content policy</w:t>
              </w:r>
            </w:hyperlink>
            <w:r w:rsidRPr="00762C55">
              <w:rPr>
                <w:rFonts w:ascii="Arial" w:eastAsia="Times New Roman" w:hAnsi="Arial" w:cs="Arial"/>
                <w:vanish/>
                <w:color w:val="000000"/>
                <w:sz w:val="18"/>
                <w:szCs w:val="18"/>
              </w:rPr>
              <w:t xml:space="preserve">. </w:t>
            </w:r>
          </w:p>
          <w:p w:rsidR="00762C55" w:rsidRPr="00762C55" w:rsidRDefault="00762C55" w:rsidP="00762C55">
            <w:pPr>
              <w:spacing w:before="100" w:beforeAutospacing="1" w:after="100" w:afterAutospacing="1" w:line="240" w:lineRule="auto"/>
              <w:rPr>
                <w:rFonts w:ascii="Arial" w:eastAsia="Times New Roman" w:hAnsi="Arial" w:cs="Arial"/>
                <w:vanish/>
                <w:color w:val="000000"/>
                <w:sz w:val="18"/>
                <w:szCs w:val="18"/>
              </w:rPr>
            </w:pPr>
          </w:p>
        </w:tc>
      </w:tr>
      <w:tr w:rsidR="00DF5AB3" w:rsidRPr="00762C55" w:rsidTr="004B5FAA">
        <w:trPr>
          <w:tblCellSpacing w:w="0" w:type="dxa"/>
        </w:trPr>
        <w:tc>
          <w:tcPr>
            <w:tcW w:w="5000" w:type="pct"/>
            <w:vAlign w:val="center"/>
          </w:tcPr>
          <w:p w:rsidR="00DF5AB3" w:rsidRPr="00DF5AB3" w:rsidRDefault="00DF5AB3" w:rsidP="00762C55">
            <w:pPr>
              <w:spacing w:before="100" w:beforeAutospacing="1" w:after="100" w:afterAutospacing="1" w:line="240" w:lineRule="auto"/>
              <w:outlineLvl w:val="1"/>
              <w:rPr>
                <w:rFonts w:ascii="Bernard MT Condensed" w:eastAsia="Times New Roman" w:hAnsi="Bernard MT Condensed" w:cs="Arial"/>
                <w:b/>
                <w:bCs/>
                <w:color w:val="000000"/>
                <w:sz w:val="36"/>
                <w:szCs w:val="36"/>
              </w:rPr>
            </w:pPr>
          </w:p>
        </w:tc>
      </w:tr>
    </w:tbl>
    <w:p w:rsidR="00E76066" w:rsidRPr="00762C55" w:rsidRDefault="00E76066" w:rsidP="00762C55">
      <w:pPr>
        <w:spacing w:after="0" w:line="240" w:lineRule="auto"/>
        <w:rPr>
          <w:rFonts w:ascii="Arial" w:eastAsia="Times New Roman" w:hAnsi="Arial" w:cs="Arial"/>
          <w:color w:val="000000"/>
          <w:sz w:val="20"/>
          <w:szCs w:val="20"/>
        </w:rPr>
      </w:pPr>
    </w:p>
    <w:sectPr w:rsidR="00E76066" w:rsidRPr="00762C55" w:rsidSect="002050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ernard MT Condensed">
    <w:panose1 w:val="020508060609050204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92F1C"/>
    <w:multiLevelType w:val="hybridMultilevel"/>
    <w:tmpl w:val="28BA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435F48"/>
    <w:multiLevelType w:val="hybridMultilevel"/>
    <w:tmpl w:val="364C5F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C413331"/>
    <w:multiLevelType w:val="multilevel"/>
    <w:tmpl w:val="3700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193911"/>
    <w:multiLevelType w:val="multilevel"/>
    <w:tmpl w:val="133A0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C31959"/>
    <w:multiLevelType w:val="multilevel"/>
    <w:tmpl w:val="C77C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5648F7"/>
    <w:multiLevelType w:val="multilevel"/>
    <w:tmpl w:val="E1ECC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142FAE"/>
    <w:multiLevelType w:val="multilevel"/>
    <w:tmpl w:val="C4D2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2C55"/>
    <w:rsid w:val="00205000"/>
    <w:rsid w:val="00455189"/>
    <w:rsid w:val="004B5FAA"/>
    <w:rsid w:val="006A4D51"/>
    <w:rsid w:val="00762C55"/>
    <w:rsid w:val="00791267"/>
    <w:rsid w:val="007F3953"/>
    <w:rsid w:val="007F5654"/>
    <w:rsid w:val="009A7D01"/>
    <w:rsid w:val="00A7220D"/>
    <w:rsid w:val="00AD68A6"/>
    <w:rsid w:val="00DF592A"/>
    <w:rsid w:val="00DF5AB3"/>
    <w:rsid w:val="00E76066"/>
    <w:rsid w:val="00FD54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000"/>
  </w:style>
  <w:style w:type="paragraph" w:styleId="Heading2">
    <w:name w:val="heading 2"/>
    <w:basedOn w:val="Normal"/>
    <w:link w:val="Heading2Char"/>
    <w:uiPriority w:val="9"/>
    <w:qFormat/>
    <w:rsid w:val="00762C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unhideWhenUsed/>
    <w:qFormat/>
    <w:rsid w:val="00E7606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2C5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762C55"/>
    <w:rPr>
      <w:color w:val="0000FF"/>
      <w:u w:val="single"/>
    </w:rPr>
  </w:style>
  <w:style w:type="character" w:styleId="Emphasis">
    <w:name w:val="Emphasis"/>
    <w:basedOn w:val="DefaultParagraphFont"/>
    <w:uiPriority w:val="20"/>
    <w:qFormat/>
    <w:rsid w:val="00762C55"/>
    <w:rPr>
      <w:i/>
      <w:iCs/>
    </w:rPr>
  </w:style>
  <w:style w:type="character" w:styleId="Strong">
    <w:name w:val="Strong"/>
    <w:basedOn w:val="DefaultParagraphFont"/>
    <w:uiPriority w:val="22"/>
    <w:qFormat/>
    <w:rsid w:val="00762C55"/>
    <w:rPr>
      <w:b/>
      <w:bCs/>
    </w:rPr>
  </w:style>
  <w:style w:type="paragraph" w:styleId="NormalWeb">
    <w:name w:val="Normal (Web)"/>
    <w:basedOn w:val="Normal"/>
    <w:uiPriority w:val="99"/>
    <w:unhideWhenUsed/>
    <w:rsid w:val="00762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5">
    <w:name w:val="sm5"/>
    <w:basedOn w:val="Normal"/>
    <w:rsid w:val="00762C55"/>
    <w:pPr>
      <w:spacing w:before="100" w:beforeAutospacing="1" w:after="100" w:afterAutospacing="1" w:line="240" w:lineRule="auto"/>
    </w:pPr>
    <w:rPr>
      <w:rFonts w:ascii="Times New Roman" w:eastAsia="Times New Roman" w:hAnsi="Times New Roman" w:cs="Times New Roman"/>
    </w:rPr>
  </w:style>
  <w:style w:type="paragraph" w:styleId="z-TopofForm">
    <w:name w:val="HTML Top of Form"/>
    <w:basedOn w:val="Normal"/>
    <w:next w:val="Normal"/>
    <w:link w:val="z-TopofFormChar"/>
    <w:hidden/>
    <w:uiPriority w:val="99"/>
    <w:semiHidden/>
    <w:unhideWhenUsed/>
    <w:rsid w:val="00762C5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62C5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62C5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62C5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762C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C55"/>
    <w:rPr>
      <w:rFonts w:ascii="Tahoma" w:hAnsi="Tahoma" w:cs="Tahoma"/>
      <w:sz w:val="16"/>
      <w:szCs w:val="16"/>
    </w:rPr>
  </w:style>
  <w:style w:type="character" w:customStyle="1" w:styleId="Heading5Char">
    <w:name w:val="Heading 5 Char"/>
    <w:basedOn w:val="DefaultParagraphFont"/>
    <w:link w:val="Heading5"/>
    <w:uiPriority w:val="9"/>
    <w:rsid w:val="00E76066"/>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40468098">
      <w:bodyDiv w:val="1"/>
      <w:marLeft w:val="360"/>
      <w:marRight w:val="360"/>
      <w:marTop w:val="0"/>
      <w:marBottom w:val="0"/>
      <w:divBdr>
        <w:top w:val="none" w:sz="0" w:space="0" w:color="auto"/>
        <w:left w:val="none" w:sz="0" w:space="0" w:color="auto"/>
        <w:bottom w:val="none" w:sz="0" w:space="0" w:color="auto"/>
        <w:right w:val="none" w:sz="0" w:space="0" w:color="auto"/>
      </w:divBdr>
      <w:divsChild>
        <w:div w:id="697704160">
          <w:marLeft w:val="0"/>
          <w:marRight w:val="0"/>
          <w:marTop w:val="0"/>
          <w:marBottom w:val="0"/>
          <w:divBdr>
            <w:top w:val="none" w:sz="0" w:space="0" w:color="auto"/>
            <w:left w:val="none" w:sz="0" w:space="0" w:color="auto"/>
            <w:bottom w:val="none" w:sz="0" w:space="0" w:color="auto"/>
            <w:right w:val="none" w:sz="0" w:space="0" w:color="auto"/>
          </w:divBdr>
          <w:divsChild>
            <w:div w:id="1189291969">
              <w:marLeft w:val="0"/>
              <w:marRight w:val="0"/>
              <w:marTop w:val="100"/>
              <w:marBottom w:val="100"/>
              <w:divBdr>
                <w:top w:val="none" w:sz="0" w:space="0" w:color="auto"/>
                <w:left w:val="none" w:sz="0" w:space="0" w:color="auto"/>
                <w:bottom w:val="none" w:sz="0" w:space="0" w:color="auto"/>
                <w:right w:val="none" w:sz="0" w:space="0" w:color="auto"/>
              </w:divBdr>
              <w:divsChild>
                <w:div w:id="2010791405">
                  <w:marLeft w:val="0"/>
                  <w:marRight w:val="0"/>
                  <w:marTop w:val="0"/>
                  <w:marBottom w:val="0"/>
                  <w:divBdr>
                    <w:top w:val="none" w:sz="0" w:space="0" w:color="auto"/>
                    <w:left w:val="none" w:sz="0" w:space="0" w:color="auto"/>
                    <w:bottom w:val="none" w:sz="0" w:space="0" w:color="auto"/>
                    <w:right w:val="none" w:sz="0" w:space="0" w:color="auto"/>
                  </w:divBdr>
                  <w:divsChild>
                    <w:div w:id="1839150844">
                      <w:marLeft w:val="0"/>
                      <w:marRight w:val="0"/>
                      <w:marTop w:val="0"/>
                      <w:marBottom w:val="0"/>
                      <w:divBdr>
                        <w:top w:val="none" w:sz="0" w:space="0" w:color="auto"/>
                        <w:left w:val="none" w:sz="0" w:space="0" w:color="auto"/>
                        <w:bottom w:val="none" w:sz="0" w:space="0" w:color="auto"/>
                        <w:right w:val="none" w:sz="0" w:space="0" w:color="auto"/>
                      </w:divBdr>
                      <w:divsChild>
                        <w:div w:id="201982822">
                          <w:marLeft w:val="150"/>
                          <w:marRight w:val="150"/>
                          <w:marTop w:val="0"/>
                          <w:marBottom w:val="0"/>
                          <w:divBdr>
                            <w:top w:val="none" w:sz="0" w:space="0" w:color="auto"/>
                            <w:left w:val="none" w:sz="0" w:space="0" w:color="auto"/>
                            <w:bottom w:val="none" w:sz="0" w:space="0" w:color="auto"/>
                            <w:right w:val="none" w:sz="0" w:space="0" w:color="auto"/>
                          </w:divBdr>
                          <w:divsChild>
                            <w:div w:id="2103841243">
                              <w:marLeft w:val="0"/>
                              <w:marRight w:val="0"/>
                              <w:marTop w:val="0"/>
                              <w:marBottom w:val="0"/>
                              <w:divBdr>
                                <w:top w:val="none" w:sz="0" w:space="0" w:color="auto"/>
                                <w:left w:val="none" w:sz="0" w:space="0" w:color="auto"/>
                                <w:bottom w:val="none" w:sz="0" w:space="0" w:color="auto"/>
                                <w:right w:val="none" w:sz="0" w:space="0" w:color="auto"/>
                              </w:divBdr>
                              <w:divsChild>
                                <w:div w:id="2032225011">
                                  <w:marLeft w:val="0"/>
                                  <w:marRight w:val="0"/>
                                  <w:marTop w:val="0"/>
                                  <w:marBottom w:val="0"/>
                                  <w:divBdr>
                                    <w:top w:val="none" w:sz="0" w:space="0" w:color="auto"/>
                                    <w:left w:val="none" w:sz="0" w:space="0" w:color="auto"/>
                                    <w:bottom w:val="none" w:sz="0" w:space="0" w:color="auto"/>
                                    <w:right w:val="none" w:sz="0" w:space="0" w:color="auto"/>
                                  </w:divBdr>
                                  <w:divsChild>
                                    <w:div w:id="1389497431">
                                      <w:marLeft w:val="0"/>
                                      <w:marRight w:val="2625"/>
                                      <w:marTop w:val="0"/>
                                      <w:marBottom w:val="0"/>
                                      <w:divBdr>
                                        <w:top w:val="none" w:sz="0" w:space="0" w:color="auto"/>
                                        <w:left w:val="none" w:sz="0" w:space="0" w:color="auto"/>
                                        <w:bottom w:val="none" w:sz="0" w:space="0" w:color="auto"/>
                                        <w:right w:val="none" w:sz="0" w:space="0" w:color="auto"/>
                                      </w:divBdr>
                                      <w:divsChild>
                                        <w:div w:id="2045398325">
                                          <w:marLeft w:val="0"/>
                                          <w:marRight w:val="0"/>
                                          <w:marTop w:val="0"/>
                                          <w:marBottom w:val="0"/>
                                          <w:divBdr>
                                            <w:top w:val="none" w:sz="0" w:space="0" w:color="auto"/>
                                            <w:left w:val="none" w:sz="0" w:space="0" w:color="auto"/>
                                            <w:bottom w:val="none" w:sz="0" w:space="0" w:color="auto"/>
                                            <w:right w:val="none" w:sz="0" w:space="0" w:color="auto"/>
                                          </w:divBdr>
                                        </w:div>
                                        <w:div w:id="2026320031">
                                          <w:marLeft w:val="0"/>
                                          <w:marRight w:val="0"/>
                                          <w:marTop w:val="0"/>
                                          <w:marBottom w:val="0"/>
                                          <w:divBdr>
                                            <w:top w:val="none" w:sz="0" w:space="0" w:color="auto"/>
                                            <w:left w:val="none" w:sz="0" w:space="0" w:color="auto"/>
                                            <w:bottom w:val="none" w:sz="0" w:space="0" w:color="auto"/>
                                            <w:right w:val="none" w:sz="0" w:space="0" w:color="auto"/>
                                          </w:divBdr>
                                          <w:divsChild>
                                            <w:div w:id="2145344958">
                                              <w:marLeft w:val="0"/>
                                              <w:marRight w:val="0"/>
                                              <w:marTop w:val="0"/>
                                              <w:marBottom w:val="0"/>
                                              <w:divBdr>
                                                <w:top w:val="none" w:sz="0" w:space="0" w:color="auto"/>
                                                <w:left w:val="none" w:sz="0" w:space="0" w:color="auto"/>
                                                <w:bottom w:val="none" w:sz="0" w:space="0" w:color="auto"/>
                                                <w:right w:val="none" w:sz="0" w:space="0" w:color="auto"/>
                                              </w:divBdr>
                                            </w:div>
                                            <w:div w:id="17881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329496">
              <w:marLeft w:val="0"/>
              <w:marRight w:val="0"/>
              <w:marTop w:val="100"/>
              <w:marBottom w:val="100"/>
              <w:divBdr>
                <w:top w:val="none" w:sz="0" w:space="0" w:color="auto"/>
                <w:left w:val="none" w:sz="0" w:space="0" w:color="auto"/>
                <w:bottom w:val="none" w:sz="0" w:space="0" w:color="auto"/>
                <w:right w:val="none" w:sz="0" w:space="0" w:color="auto"/>
              </w:divBdr>
            </w:div>
            <w:div w:id="1144810598">
              <w:marLeft w:val="0"/>
              <w:marRight w:val="0"/>
              <w:marTop w:val="75"/>
              <w:marBottom w:val="0"/>
              <w:divBdr>
                <w:top w:val="none" w:sz="0" w:space="0" w:color="auto"/>
                <w:left w:val="none" w:sz="0" w:space="0" w:color="auto"/>
                <w:bottom w:val="none" w:sz="0" w:space="0" w:color="auto"/>
                <w:right w:val="none" w:sz="0" w:space="0" w:color="auto"/>
              </w:divBdr>
              <w:divsChild>
                <w:div w:id="486364161">
                  <w:marLeft w:val="0"/>
                  <w:marRight w:val="0"/>
                  <w:marTop w:val="0"/>
                  <w:marBottom w:val="0"/>
                  <w:divBdr>
                    <w:top w:val="none" w:sz="0" w:space="0" w:color="auto"/>
                    <w:left w:val="none" w:sz="0" w:space="0" w:color="auto"/>
                    <w:bottom w:val="none" w:sz="0" w:space="0" w:color="auto"/>
                    <w:right w:val="none" w:sz="0" w:space="0" w:color="auto"/>
                  </w:divBdr>
                </w:div>
                <w:div w:id="12820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006767">
      <w:bodyDiv w:val="1"/>
      <w:marLeft w:val="0"/>
      <w:marRight w:val="0"/>
      <w:marTop w:val="0"/>
      <w:marBottom w:val="0"/>
      <w:divBdr>
        <w:top w:val="none" w:sz="0" w:space="0" w:color="auto"/>
        <w:left w:val="none" w:sz="0" w:space="0" w:color="auto"/>
        <w:bottom w:val="none" w:sz="0" w:space="0" w:color="auto"/>
        <w:right w:val="none" w:sz="0" w:space="0" w:color="auto"/>
      </w:divBdr>
      <w:divsChild>
        <w:div w:id="590704992">
          <w:marLeft w:val="0"/>
          <w:marRight w:val="0"/>
          <w:marTop w:val="0"/>
          <w:marBottom w:val="0"/>
          <w:divBdr>
            <w:top w:val="single" w:sz="2" w:space="1" w:color="FFFFFF"/>
            <w:left w:val="single" w:sz="2" w:space="1" w:color="FFFFFF"/>
            <w:bottom w:val="single" w:sz="2" w:space="12" w:color="FFFFFF"/>
            <w:right w:val="single" w:sz="2" w:space="1" w:color="FFFFFF"/>
          </w:divBdr>
          <w:divsChild>
            <w:div w:id="137338190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287395304">
      <w:bodyDiv w:val="1"/>
      <w:marLeft w:val="0"/>
      <w:marRight w:val="0"/>
      <w:marTop w:val="0"/>
      <w:marBottom w:val="0"/>
      <w:divBdr>
        <w:top w:val="none" w:sz="0" w:space="0" w:color="auto"/>
        <w:left w:val="none" w:sz="0" w:space="0" w:color="auto"/>
        <w:bottom w:val="none" w:sz="0" w:space="0" w:color="auto"/>
        <w:right w:val="none" w:sz="0" w:space="0" w:color="auto"/>
      </w:divBdr>
      <w:divsChild>
        <w:div w:id="1208373806">
          <w:marLeft w:val="0"/>
          <w:marRight w:val="0"/>
          <w:marTop w:val="0"/>
          <w:marBottom w:val="0"/>
          <w:divBdr>
            <w:top w:val="single" w:sz="2" w:space="1" w:color="FFFFFF"/>
            <w:left w:val="single" w:sz="2" w:space="1" w:color="FFFFFF"/>
            <w:bottom w:val="single" w:sz="2" w:space="12" w:color="FFFFFF"/>
            <w:right w:val="single" w:sz="2" w:space="1" w:color="FFFFFF"/>
          </w:divBdr>
          <w:divsChild>
            <w:div w:id="226650046">
              <w:marLeft w:val="0"/>
              <w:marRight w:val="0"/>
              <w:marTop w:val="120"/>
              <w:marBottom w:val="120"/>
              <w:divBdr>
                <w:top w:val="none" w:sz="0" w:space="0" w:color="auto"/>
                <w:left w:val="none" w:sz="0" w:space="0" w:color="auto"/>
                <w:bottom w:val="none" w:sz="0" w:space="0" w:color="auto"/>
                <w:right w:val="none" w:sz="0" w:space="0" w:color="auto"/>
              </w:divBdr>
            </w:div>
            <w:div w:id="318995489">
              <w:marLeft w:val="0"/>
              <w:marRight w:val="0"/>
              <w:marTop w:val="120"/>
              <w:marBottom w:val="120"/>
              <w:divBdr>
                <w:top w:val="none" w:sz="0" w:space="0" w:color="auto"/>
                <w:left w:val="none" w:sz="0" w:space="0" w:color="auto"/>
                <w:bottom w:val="none" w:sz="0" w:space="0" w:color="auto"/>
                <w:right w:val="none" w:sz="0" w:space="0" w:color="auto"/>
              </w:divBdr>
            </w:div>
            <w:div w:id="6249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rigleyfield.info/" TargetMode="External"/><Relationship Id="rId13" Type="http://schemas.openxmlformats.org/officeDocument/2006/relationships/hyperlink" Target="http://www.picsearch.com" TargetMode="External"/><Relationship Id="rId18" Type="http://schemas.openxmlformats.org/officeDocument/2006/relationships/image" Target="media/image4.jpeg"/><Relationship Id="rId26" Type="http://schemas.openxmlformats.org/officeDocument/2006/relationships/hyperlink" Target="http://www.sports.webshots.com" TargetMode="External"/><Relationship Id="rId39" Type="http://schemas.openxmlformats.org/officeDocument/2006/relationships/control" Target="activeX/activeX3.xml"/><Relationship Id="rId3" Type="http://schemas.openxmlformats.org/officeDocument/2006/relationships/settings" Target="settings.xml"/><Relationship Id="rId21" Type="http://schemas.openxmlformats.org/officeDocument/2006/relationships/image" Target="media/image5.jpeg"/><Relationship Id="rId34" Type="http://schemas.openxmlformats.org/officeDocument/2006/relationships/image" Target="media/image8.wmf"/><Relationship Id="rId42" Type="http://schemas.openxmlformats.org/officeDocument/2006/relationships/fontTable" Target="fontTable.xml"/><Relationship Id="rId7" Type="http://schemas.openxmlformats.org/officeDocument/2006/relationships/hyperlink" Target="http://www.baseball-reference.com/teams/chicagocubs" TargetMode="External"/><Relationship Id="rId12" Type="http://schemas.openxmlformats.org/officeDocument/2006/relationships/image" Target="media/image2.jpeg"/><Relationship Id="rId17" Type="http://schemas.openxmlformats.org/officeDocument/2006/relationships/hyperlink" Target="http://www.ballparksofbaseball.com" TargetMode="External"/><Relationship Id="rId25" Type="http://schemas.openxmlformats.org/officeDocument/2006/relationships/hyperlink" Target="http://www.picsearch.com" TargetMode="External"/><Relationship Id="rId33" Type="http://schemas.openxmlformats.org/officeDocument/2006/relationships/package" Target="embeddings/Microsoft_Office_Excel_Worksheet1.xlsx"/><Relationship Id="rId38"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hyperlink" Target="http://www.picsearch.com" TargetMode="External"/><Relationship Id="rId20" Type="http://schemas.openxmlformats.org/officeDocument/2006/relationships/hyperlink" Target="http://flyingsock.com/OldComiskey/Beginnings.htm" TargetMode="External"/><Relationship Id="rId29" Type="http://schemas.openxmlformats.org/officeDocument/2006/relationships/hyperlink" Target="http://www.thebaseballcube.com" TargetMode="External"/><Relationship Id="rId41" Type="http://schemas.openxmlformats.org/officeDocument/2006/relationships/hyperlink" Target="http://www.wikispaces.com/open+content" TargetMode="External"/><Relationship Id="rId1" Type="http://schemas.openxmlformats.org/officeDocument/2006/relationships/numbering" Target="numbering.xml"/><Relationship Id="rId6" Type="http://schemas.openxmlformats.org/officeDocument/2006/relationships/hyperlink" Target="http://www.sportsencyclopedia.com/" TargetMode="External"/><Relationship Id="rId11" Type="http://schemas.openxmlformats.org/officeDocument/2006/relationships/hyperlink" Target="http://robots.cnn.com/TRAVEL/DESTINATIONS/9703/chicago/lv_index3.html" TargetMode="External"/><Relationship Id="rId24" Type="http://schemas.openxmlformats.org/officeDocument/2006/relationships/image" Target="media/image6.jpeg"/><Relationship Id="rId32" Type="http://schemas.openxmlformats.org/officeDocument/2006/relationships/image" Target="media/image7.emf"/><Relationship Id="rId37" Type="http://schemas.openxmlformats.org/officeDocument/2006/relationships/control" Target="activeX/activeX2.xml"/><Relationship Id="rId40" Type="http://schemas.openxmlformats.org/officeDocument/2006/relationships/hyperlink" Target="http://www.creativecommons.org/licenses/by-sa/3.0" TargetMode="External"/><Relationship Id="rId5" Type="http://schemas.openxmlformats.org/officeDocument/2006/relationships/hyperlink" Target="http://www.chicago.cubs.mlb.com/chc/history/index" TargetMode="External"/><Relationship Id="rId15" Type="http://schemas.openxmlformats.org/officeDocument/2006/relationships/image" Target="media/image3.jpeg"/><Relationship Id="rId23" Type="http://schemas.openxmlformats.org/officeDocument/2006/relationships/hyperlink" Target="http://explorer.altopix.com/media/1pnfix/1/2/US_Cellular_Field.htm?order=date" TargetMode="External"/><Relationship Id="rId28" Type="http://schemas.openxmlformats.org/officeDocument/2006/relationships/hyperlink" Target="http://www.youtube.com" TargetMode="External"/><Relationship Id="rId36" Type="http://schemas.openxmlformats.org/officeDocument/2006/relationships/image" Target="media/image9.wmf"/><Relationship Id="rId10" Type="http://schemas.openxmlformats.org/officeDocument/2006/relationships/hyperlink" Target="http://www.picsearch.com" TargetMode="External"/><Relationship Id="rId19" Type="http://schemas.openxmlformats.org/officeDocument/2006/relationships/hyperlink" Target="http://www.ballparksofbaseball.com" TargetMode="External"/><Relationship Id="rId31" Type="http://schemas.openxmlformats.org/officeDocument/2006/relationships/hyperlink" Target="http://www.whitesoxinteractive.com/vbulletin/"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picsearch.com/info.cgi?q=Wrigley%20Field&amp;id=mxOXRa1a7BQgeZLUIkMqlcfxTNwcelvTiKrjP-CA3Uk&amp;start=41" TargetMode="External"/><Relationship Id="rId22" Type="http://schemas.openxmlformats.org/officeDocument/2006/relationships/hyperlink" Target="http://www.flysock.com" TargetMode="External"/><Relationship Id="rId27" Type="http://schemas.openxmlformats.org/officeDocument/2006/relationships/hyperlink" Target="http://www.mlb.com/" TargetMode="External"/><Relationship Id="rId30" Type="http://schemas.openxmlformats.org/officeDocument/2006/relationships/hyperlink" Target="http://www.radiohof.org/sportscasters/harrycaray" TargetMode="External"/><Relationship Id="rId35" Type="http://schemas.openxmlformats.org/officeDocument/2006/relationships/control" Target="activeX/activeX1.xml"/><Relationship Id="rId43"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Naperville School District 203</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rrodriguez</dc:creator>
  <cp:keywords/>
  <dc:description/>
  <cp:lastModifiedBy>rrodriguez</cp:lastModifiedBy>
  <cp:revision>5</cp:revision>
  <dcterms:created xsi:type="dcterms:W3CDTF">2009-04-27T16:31:00Z</dcterms:created>
  <dcterms:modified xsi:type="dcterms:W3CDTF">2009-04-28T14:27:00Z</dcterms:modified>
</cp:coreProperties>
</file>